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6C" w:rsidRDefault="007C0EDC">
      <w:pPr>
        <w:pStyle w:val="a4"/>
        <w:rPr>
          <w:sz w:val="28"/>
        </w:rPr>
      </w:pPr>
      <w:r>
        <w:rPr>
          <w:sz w:val="28"/>
        </w:rPr>
        <w:t>ПРОТОКОЛ №2</w:t>
      </w:r>
    </w:p>
    <w:p w:rsidR="0072556C" w:rsidRDefault="007C0EDC">
      <w:pPr>
        <w:jc w:val="center"/>
        <w:rPr>
          <w:b/>
          <w:sz w:val="28"/>
        </w:rPr>
      </w:pPr>
      <w:r>
        <w:rPr>
          <w:b/>
          <w:sz w:val="28"/>
        </w:rPr>
        <w:t xml:space="preserve"> заседания  Управляющего совета </w:t>
      </w:r>
    </w:p>
    <w:p w:rsidR="0072556C" w:rsidRDefault="0072556C">
      <w:pPr>
        <w:jc w:val="center"/>
        <w:rPr>
          <w:b/>
          <w:sz w:val="28"/>
        </w:rPr>
      </w:pPr>
    </w:p>
    <w:p w:rsidR="0072556C" w:rsidRDefault="007C0EDC">
      <w:pPr>
        <w:spacing w:before="75"/>
        <w:ind w:firstLine="225"/>
        <w:jc w:val="center"/>
        <w:rPr>
          <w:sz w:val="28"/>
        </w:rPr>
      </w:pPr>
      <w:r>
        <w:rPr>
          <w:sz w:val="28"/>
        </w:rPr>
        <w:t xml:space="preserve">Муниципального бюджетного дошкольного образовательного </w:t>
      </w:r>
    </w:p>
    <w:p w:rsidR="0072556C" w:rsidRDefault="007C0EDC">
      <w:pPr>
        <w:spacing w:before="75"/>
        <w:ind w:firstLine="225"/>
        <w:jc w:val="center"/>
        <w:rPr>
          <w:sz w:val="28"/>
        </w:rPr>
      </w:pPr>
      <w:r>
        <w:rPr>
          <w:sz w:val="28"/>
        </w:rPr>
        <w:t xml:space="preserve">учреждения «Детский сад с </w:t>
      </w:r>
      <w:proofErr w:type="gramStart"/>
      <w:r>
        <w:rPr>
          <w:sz w:val="28"/>
        </w:rPr>
        <w:t>приоритетным</w:t>
      </w:r>
      <w:proofErr w:type="gramEnd"/>
      <w:r>
        <w:rPr>
          <w:sz w:val="28"/>
        </w:rPr>
        <w:t xml:space="preserve"> </w:t>
      </w:r>
    </w:p>
    <w:p w:rsidR="0072556C" w:rsidRDefault="007C0EDC">
      <w:pPr>
        <w:spacing w:before="75"/>
        <w:ind w:firstLine="225"/>
        <w:jc w:val="center"/>
        <w:rPr>
          <w:sz w:val="28"/>
        </w:rPr>
      </w:pPr>
      <w:r>
        <w:rPr>
          <w:sz w:val="28"/>
        </w:rPr>
        <w:t>осуществлением православного духовно – нравственного развития</w:t>
      </w:r>
    </w:p>
    <w:p w:rsidR="0072556C" w:rsidRDefault="007C0EDC">
      <w:pPr>
        <w:spacing w:before="75"/>
        <w:ind w:firstLine="225"/>
        <w:jc w:val="center"/>
        <w:rPr>
          <w:sz w:val="28"/>
        </w:rPr>
      </w:pPr>
      <w:r>
        <w:rPr>
          <w:sz w:val="28"/>
        </w:rPr>
        <w:t xml:space="preserve"> «Сретенский» 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 xml:space="preserve">троитель </w:t>
      </w:r>
      <w:proofErr w:type="spellStart"/>
      <w:r>
        <w:rPr>
          <w:sz w:val="28"/>
        </w:rPr>
        <w:t>Яковлевского</w:t>
      </w:r>
      <w:proofErr w:type="spellEnd"/>
      <w:r>
        <w:rPr>
          <w:sz w:val="28"/>
        </w:rPr>
        <w:t xml:space="preserve"> городского округа»</w:t>
      </w:r>
    </w:p>
    <w:p w:rsidR="0072556C" w:rsidRDefault="007C0EDC">
      <w:pPr>
        <w:spacing w:before="75"/>
        <w:ind w:firstLine="225"/>
        <w:jc w:val="both"/>
        <w:rPr>
          <w:sz w:val="28"/>
        </w:rPr>
      </w:pPr>
      <w:r>
        <w:rPr>
          <w:sz w:val="28"/>
        </w:rPr>
        <w:t xml:space="preserve">  </w:t>
      </w:r>
    </w:p>
    <w:p w:rsidR="0072556C" w:rsidRDefault="0072556C">
      <w:pPr>
        <w:jc w:val="center"/>
        <w:rPr>
          <w:b/>
          <w:sz w:val="28"/>
        </w:rPr>
      </w:pPr>
    </w:p>
    <w:p w:rsidR="0072556C" w:rsidRDefault="0072556C">
      <w:pPr>
        <w:rPr>
          <w:b/>
          <w:sz w:val="28"/>
        </w:rPr>
      </w:pPr>
    </w:p>
    <w:p w:rsidR="0072556C" w:rsidRDefault="007C0EDC">
      <w:pPr>
        <w:pStyle w:val="a4"/>
        <w:rPr>
          <w:sz w:val="28"/>
        </w:rPr>
      </w:pPr>
      <w:r>
        <w:rPr>
          <w:sz w:val="28"/>
        </w:rPr>
        <w:t xml:space="preserve">г. Строитель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31 августа  2020 года</w:t>
      </w:r>
    </w:p>
    <w:p w:rsidR="0072556C" w:rsidRDefault="0072556C">
      <w:pPr>
        <w:pStyle w:val="a4"/>
        <w:rPr>
          <w:sz w:val="28"/>
        </w:rPr>
      </w:pPr>
    </w:p>
    <w:p w:rsidR="0072556C" w:rsidRDefault="0072556C">
      <w:pPr>
        <w:pStyle w:val="a4"/>
        <w:rPr>
          <w:sz w:val="28"/>
        </w:rPr>
      </w:pPr>
    </w:p>
    <w:p w:rsidR="0072556C" w:rsidRDefault="007C0EDC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Присутствовали:</w:t>
      </w:r>
    </w:p>
    <w:p w:rsidR="0072556C" w:rsidRDefault="0072556C">
      <w:pPr>
        <w:pStyle w:val="a3"/>
        <w:jc w:val="both"/>
        <w:rPr>
          <w:rFonts w:ascii="Times New Roman" w:hAnsi="Times New Roman"/>
          <w:sz w:val="28"/>
        </w:rPr>
      </w:pP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Корчинская</w:t>
      </w:r>
      <w:proofErr w:type="spellEnd"/>
      <w:r>
        <w:rPr>
          <w:sz w:val="28"/>
        </w:rPr>
        <w:t xml:space="preserve"> Кристина Александровна,</w:t>
      </w:r>
    </w:p>
    <w:p w:rsidR="0072556C" w:rsidRDefault="007C0ED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Севрюкова</w:t>
      </w:r>
      <w:proofErr w:type="spellEnd"/>
      <w:r>
        <w:rPr>
          <w:rFonts w:ascii="Times New Roman" w:hAnsi="Times New Roman"/>
          <w:sz w:val="28"/>
        </w:rPr>
        <w:t xml:space="preserve"> Марина Петровна – заведующий,</w:t>
      </w:r>
    </w:p>
    <w:p w:rsidR="0072556C" w:rsidRDefault="007C0ED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представитель от учредител</w:t>
      </w:r>
      <w:proofErr w:type="gramStart"/>
      <w:r>
        <w:rPr>
          <w:rFonts w:ascii="Times New Roman" w:hAnsi="Times New Roman"/>
          <w:sz w:val="28"/>
        </w:rPr>
        <w:t>я-</w:t>
      </w:r>
      <w:proofErr w:type="gramEnd"/>
      <w:r>
        <w:rPr>
          <w:rFonts w:ascii="Times New Roman" w:hAnsi="Times New Roman"/>
          <w:sz w:val="28"/>
        </w:rPr>
        <w:t xml:space="preserve">  Золотарева Тать</w:t>
      </w:r>
      <w:r>
        <w:rPr>
          <w:rFonts w:ascii="Times New Roman" w:hAnsi="Times New Roman"/>
          <w:sz w:val="28"/>
        </w:rPr>
        <w:t>яна Алексеевна,</w:t>
      </w:r>
    </w:p>
    <w:p w:rsidR="0072556C" w:rsidRDefault="007C0EDC">
      <w:pPr>
        <w:rPr>
          <w:sz w:val="28"/>
        </w:rPr>
      </w:pPr>
      <w:r>
        <w:rPr>
          <w:sz w:val="28"/>
        </w:rPr>
        <w:t>- Новикова Валентина Николаевна,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Фанина</w:t>
      </w:r>
      <w:proofErr w:type="spellEnd"/>
      <w:r>
        <w:rPr>
          <w:sz w:val="28"/>
        </w:rPr>
        <w:t xml:space="preserve"> Юлия Сергеевна,  </w:t>
      </w:r>
    </w:p>
    <w:p w:rsidR="0072556C" w:rsidRDefault="007C0EDC">
      <w:pPr>
        <w:rPr>
          <w:sz w:val="28"/>
        </w:rPr>
      </w:pPr>
      <w:r>
        <w:rPr>
          <w:sz w:val="28"/>
        </w:rPr>
        <w:t>- Скрынникова Ольга Сергеевна,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Мирофанова</w:t>
      </w:r>
      <w:proofErr w:type="spellEnd"/>
      <w:r>
        <w:rPr>
          <w:sz w:val="28"/>
        </w:rPr>
        <w:t xml:space="preserve"> Светлана Александровна,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Дрибноход</w:t>
      </w:r>
      <w:proofErr w:type="spellEnd"/>
      <w:r>
        <w:rPr>
          <w:sz w:val="28"/>
        </w:rPr>
        <w:t xml:space="preserve"> Оксана Григорьевна,</w:t>
      </w:r>
    </w:p>
    <w:p w:rsidR="0072556C" w:rsidRDefault="007C0EDC">
      <w:pPr>
        <w:rPr>
          <w:sz w:val="28"/>
        </w:rPr>
      </w:pPr>
      <w:r>
        <w:rPr>
          <w:sz w:val="28"/>
        </w:rPr>
        <w:t>- Духовник ДОО иерей отец Виктор Белозерских,</w:t>
      </w:r>
    </w:p>
    <w:p w:rsidR="0072556C" w:rsidRDefault="007C0EDC">
      <w:pPr>
        <w:rPr>
          <w:sz w:val="28"/>
        </w:rPr>
      </w:pPr>
      <w:r>
        <w:rPr>
          <w:sz w:val="28"/>
        </w:rPr>
        <w:t>- Захарова Инна Сергеевна,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Ечин</w:t>
      </w:r>
      <w:proofErr w:type="spellEnd"/>
      <w:r>
        <w:rPr>
          <w:sz w:val="28"/>
        </w:rPr>
        <w:t xml:space="preserve"> </w:t>
      </w:r>
      <w:r>
        <w:rPr>
          <w:sz w:val="28"/>
        </w:rPr>
        <w:t>Андрей Александрович,</w:t>
      </w:r>
    </w:p>
    <w:p w:rsidR="0072556C" w:rsidRDefault="007C0EDC">
      <w:pPr>
        <w:rPr>
          <w:sz w:val="28"/>
        </w:rPr>
      </w:pPr>
      <w:r>
        <w:rPr>
          <w:sz w:val="28"/>
        </w:rPr>
        <w:t>- Дудник Алла Ивановна.</w:t>
      </w:r>
    </w:p>
    <w:p w:rsidR="0072556C" w:rsidRDefault="0072556C">
      <w:pPr>
        <w:pStyle w:val="a3"/>
        <w:jc w:val="both"/>
        <w:rPr>
          <w:rFonts w:ascii="Times New Roman" w:hAnsi="Times New Roman"/>
          <w:b/>
          <w:sz w:val="28"/>
        </w:rPr>
      </w:pPr>
    </w:p>
    <w:p w:rsidR="0072556C" w:rsidRDefault="007C0EDC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дня:</w:t>
      </w:r>
    </w:p>
    <w:p w:rsidR="0072556C" w:rsidRDefault="0072556C">
      <w:pPr>
        <w:pStyle w:val="a3"/>
        <w:jc w:val="both"/>
        <w:rPr>
          <w:rFonts w:ascii="Times New Roman" w:hAnsi="Times New Roman"/>
          <w:b/>
          <w:sz w:val="28"/>
        </w:rPr>
      </w:pPr>
    </w:p>
    <w:p w:rsidR="0072556C" w:rsidRDefault="007C0ED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1.Утвреждение плана работы Управляющего совета на 2020-2021 </w:t>
      </w:r>
      <w:proofErr w:type="spellStart"/>
      <w:r>
        <w:rPr>
          <w:rFonts w:ascii="Times New Roman" w:hAnsi="Times New Roman"/>
          <w:sz w:val="28"/>
        </w:rPr>
        <w:t>уч</w:t>
      </w:r>
      <w:proofErr w:type="gramStart"/>
      <w:r>
        <w:rPr>
          <w:rFonts w:ascii="Times New Roman" w:hAnsi="Times New Roman"/>
          <w:sz w:val="28"/>
        </w:rPr>
        <w:t>.г</w:t>
      </w:r>
      <w:proofErr w:type="gramEnd"/>
      <w:r>
        <w:rPr>
          <w:rFonts w:ascii="Times New Roman" w:hAnsi="Times New Roman"/>
          <w:sz w:val="28"/>
        </w:rPr>
        <w:t>од</w:t>
      </w:r>
      <w:proofErr w:type="spellEnd"/>
    </w:p>
    <w:p w:rsidR="0072556C" w:rsidRDefault="007C0EDC">
      <w:pPr>
        <w:rPr>
          <w:sz w:val="28"/>
        </w:rPr>
      </w:pPr>
      <w:r>
        <w:rPr>
          <w:sz w:val="28"/>
        </w:rPr>
        <w:t>2.Распределение стимулирующих выплат педагогам и младшему обслуживающему персоналу по результатам работы за период январь - авг</w:t>
      </w:r>
      <w:r>
        <w:rPr>
          <w:sz w:val="28"/>
        </w:rPr>
        <w:t>уст 2020 года.</w:t>
      </w:r>
    </w:p>
    <w:p w:rsidR="0072556C" w:rsidRDefault="007C0EDC">
      <w:pPr>
        <w:rPr>
          <w:sz w:val="28"/>
        </w:rPr>
      </w:pPr>
      <w:r>
        <w:rPr>
          <w:sz w:val="28"/>
        </w:rPr>
        <w:t>3.Анализ работы Управляющего совета ДОО за 2019-2020 гг.</w:t>
      </w:r>
    </w:p>
    <w:p w:rsidR="0072556C" w:rsidRDefault="0072556C">
      <w:pPr>
        <w:jc w:val="both"/>
        <w:rPr>
          <w:b/>
          <w:sz w:val="28"/>
        </w:rPr>
      </w:pPr>
    </w:p>
    <w:p w:rsidR="0072556C" w:rsidRDefault="007C0EDC">
      <w:pPr>
        <w:jc w:val="both"/>
        <w:rPr>
          <w:b/>
          <w:sz w:val="28"/>
        </w:rPr>
      </w:pPr>
      <w:r>
        <w:rPr>
          <w:b/>
          <w:sz w:val="28"/>
        </w:rPr>
        <w:t>СЛУШАЛИ: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1.По первому вопросу выступила </w:t>
      </w:r>
      <w:proofErr w:type="spellStart"/>
      <w:r>
        <w:rPr>
          <w:sz w:val="28"/>
        </w:rPr>
        <w:t>Севрюкова</w:t>
      </w:r>
      <w:proofErr w:type="spellEnd"/>
      <w:r>
        <w:rPr>
          <w:sz w:val="28"/>
        </w:rPr>
        <w:t xml:space="preserve"> М.П., которая озвучила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на заседании присутствует 10 человек. Отсутствует 2 чел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присутствует наблюдатель от Золотаревой Т.А.- </w:t>
      </w:r>
      <w:proofErr w:type="spellStart"/>
      <w:r>
        <w:rPr>
          <w:sz w:val="28"/>
        </w:rPr>
        <w:t>С</w:t>
      </w:r>
      <w:r>
        <w:rPr>
          <w:sz w:val="28"/>
        </w:rPr>
        <w:t>тукалова</w:t>
      </w:r>
      <w:proofErr w:type="spellEnd"/>
      <w:r>
        <w:rPr>
          <w:sz w:val="28"/>
        </w:rPr>
        <w:t xml:space="preserve"> И.И.).Кворум имеется.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Слушали председателя </w:t>
      </w:r>
      <w:proofErr w:type="spellStart"/>
      <w:r>
        <w:rPr>
          <w:sz w:val="28"/>
        </w:rPr>
        <w:t>Фанину</w:t>
      </w:r>
      <w:proofErr w:type="spellEnd"/>
      <w:r>
        <w:rPr>
          <w:sz w:val="28"/>
        </w:rPr>
        <w:t xml:space="preserve"> Ю.С., которая озвучила план работы Управляющего совета на 2020-2021 гг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 xml:space="preserve">бсудили. </w:t>
      </w:r>
      <w:proofErr w:type="spellStart"/>
      <w:r>
        <w:rPr>
          <w:sz w:val="28"/>
        </w:rPr>
        <w:t>Фанина</w:t>
      </w:r>
      <w:proofErr w:type="spellEnd"/>
      <w:r>
        <w:rPr>
          <w:sz w:val="28"/>
        </w:rPr>
        <w:t xml:space="preserve"> Ю.С. предложила принять план работы Управляющего совета и за это проголосовать.</w:t>
      </w:r>
    </w:p>
    <w:p w:rsidR="0072556C" w:rsidRDefault="007C0EDC">
      <w:pPr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 xml:space="preserve">ГОЛОСОВАЛИ: </w:t>
      </w:r>
    </w:p>
    <w:p w:rsidR="0072556C" w:rsidRDefault="007C0EDC">
      <w:pPr>
        <w:rPr>
          <w:sz w:val="28"/>
        </w:rPr>
      </w:pPr>
      <w:r>
        <w:rPr>
          <w:sz w:val="28"/>
        </w:rPr>
        <w:lastRenderedPageBreak/>
        <w:t>«ЗА» - 10 чел</w:t>
      </w:r>
      <w:r>
        <w:rPr>
          <w:sz w:val="28"/>
        </w:rPr>
        <w:t>овек.</w:t>
      </w:r>
    </w:p>
    <w:p w:rsidR="0072556C" w:rsidRDefault="007C0EDC">
      <w:pPr>
        <w:rPr>
          <w:sz w:val="28"/>
        </w:rPr>
      </w:pPr>
      <w:r>
        <w:rPr>
          <w:sz w:val="28"/>
        </w:rPr>
        <w:t>«ПРОТИВ» - нет</w:t>
      </w:r>
    </w:p>
    <w:p w:rsidR="0072556C" w:rsidRDefault="007C0EDC">
      <w:pPr>
        <w:rPr>
          <w:sz w:val="28"/>
        </w:rPr>
      </w:pPr>
      <w:r>
        <w:rPr>
          <w:sz w:val="28"/>
        </w:rPr>
        <w:t>«ВОЗДЕРЖАЛОСЬ» - нет.</w:t>
      </w:r>
    </w:p>
    <w:p w:rsidR="0072556C" w:rsidRDefault="007C0EDC">
      <w:pPr>
        <w:rPr>
          <w:sz w:val="28"/>
        </w:rPr>
      </w:pPr>
      <w:r>
        <w:rPr>
          <w:b/>
          <w:sz w:val="28"/>
        </w:rPr>
        <w:t xml:space="preserve">РЕШЕНИЕ: </w:t>
      </w:r>
      <w:r>
        <w:rPr>
          <w:sz w:val="28"/>
        </w:rPr>
        <w:t>утвердить план работы Управляющего совета на 2020-2021 гг.</w:t>
      </w:r>
    </w:p>
    <w:p w:rsidR="0072556C" w:rsidRDefault="0072556C">
      <w:pPr>
        <w:rPr>
          <w:sz w:val="28"/>
        </w:rPr>
      </w:pPr>
    </w:p>
    <w:p w:rsidR="0072556C" w:rsidRDefault="007C0EDC">
      <w:pPr>
        <w:rPr>
          <w:sz w:val="28"/>
        </w:rPr>
      </w:pPr>
      <w:r>
        <w:rPr>
          <w:sz w:val="28"/>
        </w:rPr>
        <w:t xml:space="preserve">2.По второму вопросу  выступила   </w:t>
      </w:r>
      <w:proofErr w:type="spellStart"/>
      <w:r>
        <w:rPr>
          <w:sz w:val="28"/>
        </w:rPr>
        <w:t>Севрюкова</w:t>
      </w:r>
      <w:proofErr w:type="spellEnd"/>
      <w:r>
        <w:rPr>
          <w:sz w:val="28"/>
        </w:rPr>
        <w:t xml:space="preserve"> М.П.,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представила критерии оценки результативности профессиональной деятельности педагогичес</w:t>
      </w:r>
      <w:r>
        <w:rPr>
          <w:sz w:val="28"/>
        </w:rPr>
        <w:t xml:space="preserve">ких работников и  обслуживающего персонала  и ознакомила со стоимостью одного балла, он составил  285   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для обслуживающего персонала и      100          руб.  для педагогического персонала. Далее озвучила общую сумму выплат, она составила    120 555  </w:t>
      </w:r>
      <w:r>
        <w:rPr>
          <w:sz w:val="28"/>
        </w:rPr>
        <w:t xml:space="preserve">  тыс.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для обслуживающего персонала и    154 900        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 для педагогического.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Обсудили. Новикова В.Н. предложила за организацию дистанционного обучения включить дополнительные  баллы в пункт  18 «Уровень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информационно-техноло</w:t>
      </w:r>
      <w:r>
        <w:rPr>
          <w:sz w:val="28"/>
        </w:rPr>
        <w:t>гической компетентности педагога</w:t>
      </w:r>
      <w:proofErr w:type="gramStart"/>
      <w:r>
        <w:rPr>
          <w:sz w:val="28"/>
        </w:rPr>
        <w:t>»в</w:t>
      </w:r>
      <w:proofErr w:type="gramEnd"/>
      <w:r>
        <w:rPr>
          <w:sz w:val="28"/>
        </w:rPr>
        <w:t xml:space="preserve"> следующем порядке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5"/>
        <w:gridCol w:w="720"/>
        <w:gridCol w:w="900"/>
        <w:gridCol w:w="4786"/>
      </w:tblGrid>
      <w:tr w:rsidR="0072556C">
        <w:tc>
          <w:tcPr>
            <w:tcW w:w="3165" w:type="dxa"/>
          </w:tcPr>
          <w:p w:rsidR="0072556C" w:rsidRDefault="007C0EDC">
            <w:r>
              <w:t>Ф.И.О.</w:t>
            </w:r>
          </w:p>
        </w:tc>
        <w:tc>
          <w:tcPr>
            <w:tcW w:w="720" w:type="dxa"/>
          </w:tcPr>
          <w:p w:rsidR="0072556C" w:rsidRDefault="007C0EDC">
            <w:r>
              <w:t xml:space="preserve">Кол-во </w:t>
            </w:r>
            <w:proofErr w:type="spellStart"/>
            <w:r>
              <w:t>зан</w:t>
            </w:r>
            <w:proofErr w:type="spellEnd"/>
          </w:p>
        </w:tc>
        <w:tc>
          <w:tcPr>
            <w:tcW w:w="900" w:type="dxa"/>
          </w:tcPr>
          <w:p w:rsidR="0072556C" w:rsidRDefault="007C0EDC">
            <w:r>
              <w:t>баллы</w:t>
            </w:r>
          </w:p>
        </w:tc>
        <w:tc>
          <w:tcPr>
            <w:tcW w:w="4786" w:type="dxa"/>
          </w:tcPr>
          <w:p w:rsidR="0072556C" w:rsidRDefault="007C0EDC">
            <w:r>
              <w:t>Общая сумма баллов</w:t>
            </w:r>
          </w:p>
        </w:tc>
      </w:tr>
      <w:tr w:rsidR="0072556C">
        <w:tc>
          <w:tcPr>
            <w:tcW w:w="3165" w:type="dxa"/>
          </w:tcPr>
          <w:p w:rsidR="0072556C" w:rsidRDefault="007C0EDC">
            <w:proofErr w:type="spellStart"/>
            <w:r>
              <w:t>Аболымова</w:t>
            </w:r>
            <w:proofErr w:type="spellEnd"/>
            <w:r>
              <w:t xml:space="preserve"> В.А.</w:t>
            </w:r>
          </w:p>
        </w:tc>
        <w:tc>
          <w:tcPr>
            <w:tcW w:w="720" w:type="dxa"/>
          </w:tcPr>
          <w:p w:rsidR="0072556C" w:rsidRDefault="007C0EDC">
            <w:r>
              <w:t>1</w:t>
            </w:r>
          </w:p>
        </w:tc>
        <w:tc>
          <w:tcPr>
            <w:tcW w:w="900" w:type="dxa"/>
          </w:tcPr>
          <w:p w:rsidR="0072556C" w:rsidRDefault="007C0EDC">
            <w:r>
              <w:t>8</w:t>
            </w:r>
          </w:p>
        </w:tc>
        <w:tc>
          <w:tcPr>
            <w:tcW w:w="4786" w:type="dxa"/>
          </w:tcPr>
          <w:p w:rsidR="0072556C" w:rsidRDefault="0072556C"/>
        </w:tc>
      </w:tr>
      <w:tr w:rsidR="0072556C">
        <w:tc>
          <w:tcPr>
            <w:tcW w:w="3165" w:type="dxa"/>
          </w:tcPr>
          <w:p w:rsidR="0072556C" w:rsidRDefault="007C0EDC">
            <w:proofErr w:type="spellStart"/>
            <w:r>
              <w:t>Даль-Пра</w:t>
            </w:r>
            <w:proofErr w:type="spellEnd"/>
            <w:r>
              <w:t xml:space="preserve"> А.А.</w:t>
            </w:r>
          </w:p>
        </w:tc>
        <w:tc>
          <w:tcPr>
            <w:tcW w:w="720" w:type="dxa"/>
          </w:tcPr>
          <w:p w:rsidR="0072556C" w:rsidRDefault="007C0EDC">
            <w:r>
              <w:t>9</w:t>
            </w:r>
          </w:p>
        </w:tc>
        <w:tc>
          <w:tcPr>
            <w:tcW w:w="900" w:type="dxa"/>
          </w:tcPr>
          <w:p w:rsidR="0072556C" w:rsidRDefault="007C0EDC">
            <w:r>
              <w:t>79</w:t>
            </w:r>
          </w:p>
        </w:tc>
        <w:tc>
          <w:tcPr>
            <w:tcW w:w="4786" w:type="dxa"/>
          </w:tcPr>
          <w:p w:rsidR="0072556C" w:rsidRDefault="0072556C"/>
        </w:tc>
      </w:tr>
      <w:tr w:rsidR="0072556C">
        <w:tc>
          <w:tcPr>
            <w:tcW w:w="3165" w:type="dxa"/>
          </w:tcPr>
          <w:p w:rsidR="0072556C" w:rsidRDefault="007C0EDC">
            <w:proofErr w:type="spellStart"/>
            <w:r>
              <w:t>ДрибноходО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720" w:type="dxa"/>
          </w:tcPr>
          <w:p w:rsidR="0072556C" w:rsidRDefault="007C0EDC">
            <w:r>
              <w:t>9</w:t>
            </w:r>
          </w:p>
        </w:tc>
        <w:tc>
          <w:tcPr>
            <w:tcW w:w="900" w:type="dxa"/>
          </w:tcPr>
          <w:p w:rsidR="0072556C" w:rsidRDefault="007C0EDC">
            <w:r>
              <w:t>93</w:t>
            </w:r>
          </w:p>
        </w:tc>
        <w:tc>
          <w:tcPr>
            <w:tcW w:w="4786" w:type="dxa"/>
          </w:tcPr>
          <w:p w:rsidR="0072556C" w:rsidRDefault="0072556C"/>
        </w:tc>
      </w:tr>
      <w:tr w:rsidR="0072556C">
        <w:tc>
          <w:tcPr>
            <w:tcW w:w="3165" w:type="dxa"/>
          </w:tcPr>
          <w:p w:rsidR="0072556C" w:rsidRDefault="007C0EDC">
            <w:proofErr w:type="spellStart"/>
            <w:r>
              <w:t>Красова</w:t>
            </w:r>
            <w:proofErr w:type="spellEnd"/>
            <w:r>
              <w:t xml:space="preserve"> И.С.</w:t>
            </w:r>
          </w:p>
        </w:tc>
        <w:tc>
          <w:tcPr>
            <w:tcW w:w="720" w:type="dxa"/>
          </w:tcPr>
          <w:p w:rsidR="0072556C" w:rsidRDefault="007C0EDC">
            <w:r>
              <w:t>9</w:t>
            </w:r>
          </w:p>
        </w:tc>
        <w:tc>
          <w:tcPr>
            <w:tcW w:w="900" w:type="dxa"/>
          </w:tcPr>
          <w:p w:rsidR="0072556C" w:rsidRDefault="007C0EDC">
            <w:r>
              <w:t>76</w:t>
            </w:r>
          </w:p>
        </w:tc>
        <w:tc>
          <w:tcPr>
            <w:tcW w:w="4786" w:type="dxa"/>
          </w:tcPr>
          <w:p w:rsidR="0072556C" w:rsidRDefault="0072556C"/>
        </w:tc>
      </w:tr>
      <w:tr w:rsidR="0072556C">
        <w:tc>
          <w:tcPr>
            <w:tcW w:w="3165" w:type="dxa"/>
          </w:tcPr>
          <w:p w:rsidR="0072556C" w:rsidRDefault="007C0EDC">
            <w:r>
              <w:t>Новикова В.Н.</w:t>
            </w:r>
          </w:p>
        </w:tc>
        <w:tc>
          <w:tcPr>
            <w:tcW w:w="720" w:type="dxa"/>
          </w:tcPr>
          <w:p w:rsidR="0072556C" w:rsidRDefault="007C0EDC">
            <w:r>
              <w:t>6</w:t>
            </w:r>
          </w:p>
        </w:tc>
        <w:tc>
          <w:tcPr>
            <w:tcW w:w="900" w:type="dxa"/>
          </w:tcPr>
          <w:p w:rsidR="0072556C" w:rsidRDefault="007C0EDC">
            <w:r>
              <w:t>44</w:t>
            </w:r>
          </w:p>
        </w:tc>
        <w:tc>
          <w:tcPr>
            <w:tcW w:w="4786" w:type="dxa"/>
          </w:tcPr>
          <w:p w:rsidR="0072556C" w:rsidRDefault="0072556C"/>
        </w:tc>
      </w:tr>
      <w:tr w:rsidR="0072556C">
        <w:tc>
          <w:tcPr>
            <w:tcW w:w="3165" w:type="dxa"/>
          </w:tcPr>
          <w:p w:rsidR="0072556C" w:rsidRDefault="007C0EDC">
            <w:proofErr w:type="spellStart"/>
            <w:r>
              <w:t>Пакулева</w:t>
            </w:r>
            <w:proofErr w:type="spellEnd"/>
            <w:r>
              <w:t xml:space="preserve"> А.А.</w:t>
            </w:r>
          </w:p>
        </w:tc>
        <w:tc>
          <w:tcPr>
            <w:tcW w:w="720" w:type="dxa"/>
          </w:tcPr>
          <w:p w:rsidR="0072556C" w:rsidRDefault="007C0EDC">
            <w:r>
              <w:t>9</w:t>
            </w:r>
          </w:p>
        </w:tc>
        <w:tc>
          <w:tcPr>
            <w:tcW w:w="900" w:type="dxa"/>
          </w:tcPr>
          <w:p w:rsidR="0072556C" w:rsidRDefault="007C0EDC">
            <w:r>
              <w:t>39</w:t>
            </w:r>
          </w:p>
        </w:tc>
        <w:tc>
          <w:tcPr>
            <w:tcW w:w="4786" w:type="dxa"/>
          </w:tcPr>
          <w:p w:rsidR="0072556C" w:rsidRDefault="0072556C"/>
        </w:tc>
      </w:tr>
      <w:tr w:rsidR="0072556C">
        <w:tc>
          <w:tcPr>
            <w:tcW w:w="3165" w:type="dxa"/>
          </w:tcPr>
          <w:p w:rsidR="0072556C" w:rsidRDefault="007C0EDC">
            <w:r>
              <w:t>Беседина Н.В.</w:t>
            </w:r>
          </w:p>
        </w:tc>
        <w:tc>
          <w:tcPr>
            <w:tcW w:w="720" w:type="dxa"/>
          </w:tcPr>
          <w:p w:rsidR="0072556C" w:rsidRDefault="007C0EDC">
            <w:r>
              <w:t>7</w:t>
            </w:r>
          </w:p>
        </w:tc>
        <w:tc>
          <w:tcPr>
            <w:tcW w:w="900" w:type="dxa"/>
          </w:tcPr>
          <w:p w:rsidR="0072556C" w:rsidRDefault="007C0EDC">
            <w:r>
              <w:t>80</w:t>
            </w:r>
          </w:p>
        </w:tc>
        <w:tc>
          <w:tcPr>
            <w:tcW w:w="4786" w:type="dxa"/>
          </w:tcPr>
          <w:p w:rsidR="0072556C" w:rsidRDefault="0072556C"/>
        </w:tc>
      </w:tr>
      <w:tr w:rsidR="0072556C">
        <w:tc>
          <w:tcPr>
            <w:tcW w:w="3165" w:type="dxa"/>
          </w:tcPr>
          <w:p w:rsidR="0072556C" w:rsidRDefault="007C0EDC">
            <w:r>
              <w:t xml:space="preserve">Черняева </w:t>
            </w:r>
            <w:r>
              <w:t>К.Д.</w:t>
            </w:r>
          </w:p>
        </w:tc>
        <w:tc>
          <w:tcPr>
            <w:tcW w:w="720" w:type="dxa"/>
          </w:tcPr>
          <w:p w:rsidR="0072556C" w:rsidRDefault="007C0EDC">
            <w:r>
              <w:t>1</w:t>
            </w:r>
          </w:p>
        </w:tc>
        <w:tc>
          <w:tcPr>
            <w:tcW w:w="900" w:type="dxa"/>
          </w:tcPr>
          <w:p w:rsidR="0072556C" w:rsidRDefault="007C0EDC">
            <w:r>
              <w:t>10</w:t>
            </w:r>
          </w:p>
        </w:tc>
        <w:tc>
          <w:tcPr>
            <w:tcW w:w="4786" w:type="dxa"/>
          </w:tcPr>
          <w:p w:rsidR="0072556C" w:rsidRDefault="0072556C"/>
        </w:tc>
      </w:tr>
      <w:tr w:rsidR="0072556C">
        <w:tc>
          <w:tcPr>
            <w:tcW w:w="3165" w:type="dxa"/>
          </w:tcPr>
          <w:p w:rsidR="0072556C" w:rsidRDefault="007C0EDC">
            <w:proofErr w:type="spellStart"/>
            <w:r>
              <w:t>Столярова</w:t>
            </w:r>
            <w:proofErr w:type="spellEnd"/>
            <w:r>
              <w:t xml:space="preserve"> Ю.В.</w:t>
            </w:r>
          </w:p>
        </w:tc>
        <w:tc>
          <w:tcPr>
            <w:tcW w:w="720" w:type="dxa"/>
          </w:tcPr>
          <w:p w:rsidR="0072556C" w:rsidRDefault="007C0EDC">
            <w:r>
              <w:t>7</w:t>
            </w:r>
          </w:p>
        </w:tc>
        <w:tc>
          <w:tcPr>
            <w:tcW w:w="900" w:type="dxa"/>
          </w:tcPr>
          <w:p w:rsidR="0072556C" w:rsidRDefault="007C0EDC">
            <w:r>
              <w:t>67</w:t>
            </w:r>
          </w:p>
        </w:tc>
        <w:tc>
          <w:tcPr>
            <w:tcW w:w="4786" w:type="dxa"/>
          </w:tcPr>
          <w:p w:rsidR="0072556C" w:rsidRDefault="0072556C"/>
        </w:tc>
      </w:tr>
    </w:tbl>
    <w:p w:rsidR="0072556C" w:rsidRDefault="0072556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72556C" w:rsidRDefault="007C0ED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Ковалева Е.В. предложила в первый пункт «Организация развивающей  предметно-пространственной среды группы в соответствии с ФГОС» добавить баллы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полученные за подготовку групп к началу учебного года, согласно критериям оц</w:t>
      </w:r>
      <w:r>
        <w:rPr>
          <w:rFonts w:ascii="Times New Roman" w:hAnsi="Times New Roman"/>
          <w:sz w:val="28"/>
        </w:rPr>
        <w:t>енки конкурса.</w:t>
      </w:r>
    </w:p>
    <w:p w:rsidR="0072556C" w:rsidRDefault="007C0EDC">
      <w:pPr>
        <w:rPr>
          <w:sz w:val="28"/>
        </w:rPr>
      </w:pPr>
      <w:r>
        <w:rPr>
          <w:sz w:val="28"/>
        </w:rPr>
        <w:t>1 место – старшая группа, воспитатель Новикова В.Н.(25 баллов),</w:t>
      </w:r>
    </w:p>
    <w:p w:rsidR="0072556C" w:rsidRDefault="007C0EDC">
      <w:pPr>
        <w:rPr>
          <w:sz w:val="28"/>
        </w:rPr>
      </w:pPr>
      <w:proofErr w:type="spellStart"/>
      <w:r>
        <w:rPr>
          <w:sz w:val="28"/>
        </w:rPr>
        <w:t>Даль-Пра</w:t>
      </w:r>
      <w:proofErr w:type="spellEnd"/>
      <w:r>
        <w:rPr>
          <w:sz w:val="28"/>
        </w:rPr>
        <w:t xml:space="preserve"> А.А.(15 баллов) </w:t>
      </w:r>
    </w:p>
    <w:p w:rsidR="0072556C" w:rsidRDefault="007C0EDC">
      <w:pPr>
        <w:rPr>
          <w:sz w:val="28"/>
        </w:rPr>
      </w:pPr>
      <w:r>
        <w:rPr>
          <w:sz w:val="28"/>
        </w:rPr>
        <w:t>2 место - средняя группа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воспитатель </w:t>
      </w:r>
      <w:proofErr w:type="spellStart"/>
      <w:r>
        <w:rPr>
          <w:sz w:val="28"/>
        </w:rPr>
        <w:t>Красова</w:t>
      </w:r>
      <w:proofErr w:type="spellEnd"/>
      <w:r>
        <w:rPr>
          <w:sz w:val="28"/>
        </w:rPr>
        <w:t xml:space="preserve"> И.С.(20 баллов), 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3 место – подготовительная группа, воспитатель </w:t>
      </w:r>
      <w:proofErr w:type="spellStart"/>
      <w:r>
        <w:rPr>
          <w:sz w:val="28"/>
        </w:rPr>
        <w:t>Столярова</w:t>
      </w:r>
      <w:proofErr w:type="spellEnd"/>
      <w:r>
        <w:rPr>
          <w:sz w:val="28"/>
        </w:rPr>
        <w:t xml:space="preserve"> Ю.В.(10 баллов)</w:t>
      </w:r>
      <w:proofErr w:type="gramStart"/>
      <w:r>
        <w:rPr>
          <w:sz w:val="28"/>
        </w:rPr>
        <w:t xml:space="preserve"> ,</w:t>
      </w:r>
      <w:proofErr w:type="spellStart"/>
      <w:proofErr w:type="gramEnd"/>
      <w:r>
        <w:rPr>
          <w:sz w:val="28"/>
        </w:rPr>
        <w:t>Даль-Пра</w:t>
      </w:r>
      <w:proofErr w:type="spellEnd"/>
      <w:r>
        <w:rPr>
          <w:sz w:val="28"/>
        </w:rPr>
        <w:t xml:space="preserve"> А.А(</w:t>
      </w:r>
      <w:r>
        <w:rPr>
          <w:sz w:val="28"/>
        </w:rPr>
        <w:t>15 баллов)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2.Слушали  Ковалеву Е.В., которая  предложила членам комиссии признать оценку качества деятельности педагогов объективной и утвердить набранные баллы.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4"/>
        <w:gridCol w:w="3666"/>
        <w:gridCol w:w="2418"/>
        <w:gridCol w:w="2394"/>
      </w:tblGrid>
      <w:tr w:rsidR="0072556C">
        <w:trPr>
          <w:trHeight w:val="203"/>
        </w:trPr>
        <w:tc>
          <w:tcPr>
            <w:tcW w:w="1014" w:type="dxa"/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666" w:type="dxa"/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418" w:type="dxa"/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94" w:type="dxa"/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баллов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Ковалева Е.В.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Куринна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Красова</w:t>
            </w:r>
            <w:proofErr w:type="spellEnd"/>
            <w:r>
              <w:rPr>
                <w:sz w:val="28"/>
              </w:rPr>
              <w:t xml:space="preserve"> И.С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187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Новикова В.Н.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Дрибноход</w:t>
            </w:r>
            <w:proofErr w:type="spellEnd"/>
            <w:r>
              <w:rPr>
                <w:sz w:val="28"/>
              </w:rPr>
              <w:t xml:space="preserve"> О.Г.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Аболымова</w:t>
            </w:r>
            <w:proofErr w:type="spellEnd"/>
            <w:r>
              <w:rPr>
                <w:sz w:val="28"/>
              </w:rPr>
              <w:t xml:space="preserve"> В.А.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Пакулева</w:t>
            </w:r>
            <w:proofErr w:type="spellEnd"/>
            <w:r>
              <w:rPr>
                <w:sz w:val="28"/>
              </w:rPr>
              <w:t xml:space="preserve"> А.А..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Беседина Н.В.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Даль-Пра</w:t>
            </w:r>
            <w:proofErr w:type="spellEnd"/>
            <w:r>
              <w:rPr>
                <w:sz w:val="28"/>
              </w:rPr>
              <w:t xml:space="preserve"> А.А.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Черняева К.Д.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 ФИЗО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Столярова</w:t>
            </w:r>
            <w:proofErr w:type="spellEnd"/>
            <w:r>
              <w:rPr>
                <w:sz w:val="28"/>
              </w:rPr>
              <w:t xml:space="preserve"> Ю.В.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2556C">
            <w:pPr>
              <w:jc w:val="center"/>
              <w:rPr>
                <w:sz w:val="2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2556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1869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Лазарева Г.П.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Карачевцева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Шляпкин Д.В.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Иконникова Л.А.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Протопопова</w:t>
            </w:r>
            <w:proofErr w:type="spellEnd"/>
            <w:r>
              <w:rPr>
                <w:sz w:val="28"/>
              </w:rPr>
              <w:t xml:space="preserve"> З.В.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Гречихина</w:t>
            </w:r>
            <w:proofErr w:type="spellEnd"/>
            <w:r>
              <w:rPr>
                <w:sz w:val="28"/>
              </w:rPr>
              <w:t xml:space="preserve"> В.Г.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Смольякова</w:t>
            </w:r>
            <w:proofErr w:type="spellEnd"/>
            <w:r>
              <w:rPr>
                <w:sz w:val="28"/>
              </w:rPr>
              <w:t xml:space="preserve">  Н.С.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Телепнева О.В.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Подсобный рабочий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Телещенко</w:t>
            </w:r>
            <w:proofErr w:type="spellEnd"/>
            <w:r>
              <w:rPr>
                <w:sz w:val="28"/>
              </w:rPr>
              <w:t xml:space="preserve"> Н.Ю.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Рабочая</w:t>
            </w:r>
            <w:proofErr w:type="gramEnd"/>
            <w:r>
              <w:rPr>
                <w:sz w:val="28"/>
              </w:rPr>
              <w:t xml:space="preserve"> по стирке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Дудник А.И.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делопроизводитель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Плужник Т.Н.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сторож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Сомов В.И.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сторож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Сомова Л.И.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дворник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Севрюков</w:t>
            </w:r>
            <w:proofErr w:type="spellEnd"/>
            <w:r>
              <w:rPr>
                <w:sz w:val="28"/>
              </w:rPr>
              <w:t xml:space="preserve"> А.Ф.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дворник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Захарова И.С.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Уборщик служебных помещений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Корчинская</w:t>
            </w:r>
            <w:proofErr w:type="spellEnd"/>
            <w:r>
              <w:rPr>
                <w:sz w:val="28"/>
              </w:rPr>
              <w:t xml:space="preserve"> К.А.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 хозяйством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Мирзоева С.И.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вахтер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Черных Н.А.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Оператор кот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Черных Т.П.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Опер кот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556C">
        <w:trPr>
          <w:trHeight w:val="20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2556C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423</w:t>
            </w:r>
          </w:p>
        </w:tc>
      </w:tr>
    </w:tbl>
    <w:p w:rsidR="0072556C" w:rsidRDefault="0072556C">
      <w:pPr>
        <w:rPr>
          <w:sz w:val="28"/>
        </w:rPr>
      </w:pPr>
    </w:p>
    <w:p w:rsidR="0072556C" w:rsidRDefault="0072556C">
      <w:pPr>
        <w:ind w:left="360"/>
        <w:jc w:val="both"/>
        <w:rPr>
          <w:sz w:val="28"/>
        </w:rPr>
      </w:pPr>
    </w:p>
    <w:p w:rsidR="0072556C" w:rsidRDefault="007C0EDC">
      <w:pPr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 xml:space="preserve">ГОЛОСОВАЛИ: </w:t>
      </w:r>
    </w:p>
    <w:p w:rsidR="0072556C" w:rsidRDefault="007C0EDC">
      <w:pPr>
        <w:rPr>
          <w:sz w:val="28"/>
        </w:rPr>
      </w:pPr>
      <w:r>
        <w:rPr>
          <w:sz w:val="28"/>
        </w:rPr>
        <w:t>«ЗА» - 10 человек.</w:t>
      </w:r>
    </w:p>
    <w:p w:rsidR="0072556C" w:rsidRDefault="007C0EDC">
      <w:pPr>
        <w:rPr>
          <w:sz w:val="28"/>
        </w:rPr>
      </w:pPr>
      <w:r>
        <w:rPr>
          <w:sz w:val="28"/>
        </w:rPr>
        <w:t>«ПРОТИВ» - нет</w:t>
      </w:r>
    </w:p>
    <w:p w:rsidR="0072556C" w:rsidRDefault="007C0EDC">
      <w:pPr>
        <w:rPr>
          <w:sz w:val="28"/>
        </w:rPr>
      </w:pPr>
      <w:r>
        <w:rPr>
          <w:sz w:val="28"/>
        </w:rPr>
        <w:t>«ВОЗДЕРЖАЛОСЬ» - нет.</w:t>
      </w:r>
    </w:p>
    <w:p w:rsidR="0072556C" w:rsidRDefault="007C0EDC">
      <w:pPr>
        <w:ind w:left="360"/>
        <w:jc w:val="both"/>
        <w:rPr>
          <w:sz w:val="28"/>
        </w:rPr>
      </w:pPr>
      <w:r>
        <w:rPr>
          <w:b/>
          <w:sz w:val="28"/>
        </w:rPr>
        <w:t xml:space="preserve">РЕШЕНИЕ: </w:t>
      </w:r>
      <w:r>
        <w:rPr>
          <w:sz w:val="28"/>
        </w:rPr>
        <w:t xml:space="preserve">Признать  </w:t>
      </w:r>
      <w:proofErr w:type="gramStart"/>
      <w:r>
        <w:rPr>
          <w:sz w:val="28"/>
        </w:rPr>
        <w:t>распределении</w:t>
      </w:r>
      <w:proofErr w:type="gramEnd"/>
      <w:r>
        <w:rPr>
          <w:sz w:val="28"/>
        </w:rPr>
        <w:t xml:space="preserve"> симулирующих выплат педагогам и обслуживающему персоналу  по критериям оценки  объективным.</w:t>
      </w:r>
    </w:p>
    <w:p w:rsidR="0072556C" w:rsidRDefault="0072556C">
      <w:pPr>
        <w:jc w:val="both"/>
        <w:rPr>
          <w:b/>
          <w:sz w:val="28"/>
        </w:rPr>
      </w:pPr>
    </w:p>
    <w:p w:rsidR="0072556C" w:rsidRDefault="007C0EDC">
      <w:pPr>
        <w:pStyle w:val="a5"/>
        <w:spacing w:before="0" w:beforeAutospacing="0" w:after="240" w:afterAutospacing="0" w:line="312" w:lineRule="atLeast"/>
        <w:rPr>
          <w:sz w:val="28"/>
        </w:rPr>
      </w:pPr>
      <w:r>
        <w:rPr>
          <w:b/>
          <w:sz w:val="28"/>
        </w:rPr>
        <w:lastRenderedPageBreak/>
        <w:t>3.</w:t>
      </w:r>
      <w:r>
        <w:rPr>
          <w:sz w:val="28"/>
        </w:rPr>
        <w:t xml:space="preserve">По третьему вопросу слушали заведующего </w:t>
      </w:r>
      <w:proofErr w:type="spellStart"/>
      <w:r>
        <w:rPr>
          <w:sz w:val="28"/>
        </w:rPr>
        <w:t>Севрюкову</w:t>
      </w:r>
      <w:proofErr w:type="spellEnd"/>
      <w:r>
        <w:rPr>
          <w:sz w:val="28"/>
        </w:rPr>
        <w:t xml:space="preserve"> М.П., она ознакомила всех  с анализом работы Управляющего совета ДОУ за 2019-2020 учебный год.</w:t>
      </w:r>
    </w:p>
    <w:p w:rsidR="0072556C" w:rsidRDefault="007C0EDC">
      <w:pPr>
        <w:pStyle w:val="a5"/>
        <w:spacing w:before="0" w:beforeAutospacing="0" w:after="240" w:afterAutospacing="0" w:line="312" w:lineRule="atLeast"/>
        <w:rPr>
          <w:sz w:val="28"/>
        </w:rPr>
      </w:pPr>
      <w:r>
        <w:rPr>
          <w:sz w:val="28"/>
        </w:rPr>
        <w:t>Обсудили.</w:t>
      </w:r>
    </w:p>
    <w:p w:rsidR="0072556C" w:rsidRDefault="007C0EDC">
      <w:pPr>
        <w:pStyle w:val="a5"/>
        <w:spacing w:before="0" w:beforeAutospacing="0" w:after="240" w:afterAutospacing="0" w:line="312" w:lineRule="atLeast"/>
        <w:rPr>
          <w:sz w:val="28"/>
        </w:rPr>
      </w:pPr>
      <w:r>
        <w:rPr>
          <w:sz w:val="28"/>
        </w:rPr>
        <w:t>Новикова В.Н. предложила считать работу Управляющего совета за 2019-2020 год удовлетворительной.</w:t>
      </w:r>
    </w:p>
    <w:p w:rsidR="0072556C" w:rsidRDefault="007C0EDC">
      <w:pPr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>ГОЛОСОВАЛИ:</w:t>
      </w:r>
    </w:p>
    <w:p w:rsidR="0072556C" w:rsidRDefault="007C0EDC">
      <w:pPr>
        <w:rPr>
          <w:sz w:val="28"/>
        </w:rPr>
      </w:pPr>
      <w:r>
        <w:rPr>
          <w:sz w:val="28"/>
        </w:rPr>
        <w:t>«ЗА» - 10 человек.</w:t>
      </w:r>
    </w:p>
    <w:p w:rsidR="0072556C" w:rsidRDefault="007C0EDC">
      <w:pPr>
        <w:rPr>
          <w:sz w:val="28"/>
        </w:rPr>
      </w:pPr>
      <w:r>
        <w:rPr>
          <w:sz w:val="28"/>
        </w:rPr>
        <w:t>«ПРОТИВ» - нет</w:t>
      </w:r>
    </w:p>
    <w:p w:rsidR="0072556C" w:rsidRDefault="007C0EDC">
      <w:pPr>
        <w:rPr>
          <w:sz w:val="28"/>
        </w:rPr>
      </w:pPr>
      <w:r>
        <w:rPr>
          <w:sz w:val="28"/>
        </w:rPr>
        <w:t>«ВОЗДЕРЖАЛОСЬ» - нет.</w:t>
      </w:r>
    </w:p>
    <w:p w:rsidR="0072556C" w:rsidRDefault="007C0EDC">
      <w:pPr>
        <w:jc w:val="both"/>
        <w:rPr>
          <w:b/>
          <w:sz w:val="28"/>
        </w:rPr>
      </w:pPr>
      <w:r>
        <w:rPr>
          <w:b/>
          <w:sz w:val="28"/>
        </w:rPr>
        <w:t>РЕШИЛИ: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      1.Утвердить план работы на 2020-2021 учебный год.</w:t>
      </w:r>
    </w:p>
    <w:p w:rsidR="0072556C" w:rsidRDefault="007C0EDC">
      <w:pPr>
        <w:ind w:left="360"/>
        <w:jc w:val="both"/>
        <w:rPr>
          <w:sz w:val="28"/>
        </w:rPr>
      </w:pPr>
      <w:r>
        <w:rPr>
          <w:sz w:val="28"/>
        </w:rPr>
        <w:t xml:space="preserve">1.Признать  </w:t>
      </w:r>
      <w:proofErr w:type="gramStart"/>
      <w:r>
        <w:rPr>
          <w:sz w:val="28"/>
        </w:rPr>
        <w:t>распределении</w:t>
      </w:r>
      <w:proofErr w:type="gramEnd"/>
      <w:r>
        <w:rPr>
          <w:sz w:val="28"/>
        </w:rPr>
        <w:t xml:space="preserve"> симулирующих выплат работникам по критериям оценки  объективным.</w:t>
      </w:r>
    </w:p>
    <w:p w:rsidR="0072556C" w:rsidRDefault="007C0EDC">
      <w:pPr>
        <w:ind w:left="360"/>
        <w:jc w:val="both"/>
        <w:rPr>
          <w:sz w:val="28"/>
        </w:rPr>
      </w:pPr>
      <w:r>
        <w:rPr>
          <w:sz w:val="28"/>
        </w:rPr>
        <w:t xml:space="preserve">2. Заведующему </w:t>
      </w:r>
      <w:proofErr w:type="spellStart"/>
      <w:r>
        <w:rPr>
          <w:sz w:val="28"/>
        </w:rPr>
        <w:t>Севрюковой</w:t>
      </w:r>
      <w:proofErr w:type="spellEnd"/>
      <w:r>
        <w:rPr>
          <w:sz w:val="28"/>
        </w:rPr>
        <w:t xml:space="preserve"> М.П. из</w:t>
      </w:r>
      <w:r>
        <w:rPr>
          <w:sz w:val="28"/>
        </w:rPr>
        <w:t>дать соответствующий приказ по ДОО в срок до 31.08.2020 «О  стимулирующих выплатах».</w:t>
      </w:r>
    </w:p>
    <w:p w:rsidR="0072556C" w:rsidRDefault="007C0EDC">
      <w:pPr>
        <w:ind w:left="360"/>
        <w:jc w:val="both"/>
        <w:rPr>
          <w:sz w:val="28"/>
        </w:rPr>
      </w:pPr>
      <w:r>
        <w:rPr>
          <w:sz w:val="28"/>
        </w:rPr>
        <w:t>3.Считать  работу управляющего совета за 2019-2020 учебный год удовлетворительной.</w:t>
      </w:r>
    </w:p>
    <w:p w:rsidR="0072556C" w:rsidRDefault="007C0EDC">
      <w:pPr>
        <w:ind w:firstLine="540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155575</wp:posOffset>
            </wp:positionV>
            <wp:extent cx="4281170" cy="977265"/>
            <wp:effectExtent l="19050" t="0" r="5080" b="0"/>
            <wp:wrapNone/>
            <wp:docPr id="1" name="Рисунок 1" descr="C:\Users\User\Pictures\2021-04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4-2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56C" w:rsidRDefault="007C0EDC">
      <w:pPr>
        <w:ind w:firstLine="540"/>
        <w:jc w:val="both"/>
        <w:rPr>
          <w:color w:val="000000"/>
          <w:sz w:val="28"/>
        </w:rPr>
      </w:pPr>
      <w:r>
        <w:rPr>
          <w:sz w:val="28"/>
        </w:rPr>
        <w:t>Председатель</w:t>
      </w:r>
      <w:proofErr w:type="gramStart"/>
      <w:r>
        <w:rPr>
          <w:sz w:val="28"/>
        </w:rPr>
        <w:t xml:space="preserve">: </w:t>
      </w:r>
      <w:r>
        <w:rPr>
          <w:color w:val="000000"/>
          <w:sz w:val="28"/>
        </w:rPr>
        <w:t xml:space="preserve">:                       </w:t>
      </w:r>
      <w:proofErr w:type="spellStart"/>
      <w:proofErr w:type="gramEnd"/>
      <w:r>
        <w:rPr>
          <w:color w:val="000000"/>
          <w:sz w:val="28"/>
        </w:rPr>
        <w:t>Фанина</w:t>
      </w:r>
      <w:proofErr w:type="spellEnd"/>
      <w:r>
        <w:rPr>
          <w:color w:val="000000"/>
          <w:sz w:val="28"/>
        </w:rPr>
        <w:t xml:space="preserve"> Ю.С.</w:t>
      </w:r>
    </w:p>
    <w:p w:rsidR="0072556C" w:rsidRDefault="007C0EDC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Секретарь:                           </w:t>
      </w:r>
      <w:r>
        <w:rPr>
          <w:color w:val="000000"/>
          <w:sz w:val="28"/>
        </w:rPr>
        <w:t xml:space="preserve">    Дудник А.И.</w:t>
      </w:r>
    </w:p>
    <w:p w:rsidR="0072556C" w:rsidRDefault="0072556C">
      <w:pPr>
        <w:rPr>
          <w:color w:val="000000"/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jc w:val="center"/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C0EDC">
      <w:pPr>
        <w:pStyle w:val="a4"/>
        <w:rPr>
          <w:sz w:val="28"/>
        </w:rPr>
      </w:pPr>
      <w:r>
        <w:rPr>
          <w:sz w:val="28"/>
        </w:rPr>
        <w:lastRenderedPageBreak/>
        <w:t>ПРОТОКОЛ №1</w:t>
      </w:r>
    </w:p>
    <w:p w:rsidR="0072556C" w:rsidRDefault="007C0EDC">
      <w:pPr>
        <w:jc w:val="center"/>
        <w:rPr>
          <w:b/>
          <w:sz w:val="28"/>
        </w:rPr>
      </w:pPr>
      <w:r>
        <w:rPr>
          <w:b/>
          <w:sz w:val="28"/>
        </w:rPr>
        <w:t xml:space="preserve"> заседания  Управляющего совета </w:t>
      </w:r>
    </w:p>
    <w:p w:rsidR="0072556C" w:rsidRDefault="0072556C">
      <w:pPr>
        <w:jc w:val="center"/>
        <w:rPr>
          <w:b/>
          <w:sz w:val="28"/>
        </w:rPr>
      </w:pPr>
    </w:p>
    <w:p w:rsidR="0072556C" w:rsidRDefault="007C0EDC">
      <w:pPr>
        <w:spacing w:before="75"/>
        <w:ind w:firstLine="225"/>
        <w:jc w:val="center"/>
        <w:rPr>
          <w:sz w:val="28"/>
        </w:rPr>
      </w:pPr>
      <w:r>
        <w:rPr>
          <w:sz w:val="28"/>
        </w:rPr>
        <w:t xml:space="preserve">Муниципального бюджетного дошкольного образовательного </w:t>
      </w:r>
    </w:p>
    <w:p w:rsidR="0072556C" w:rsidRDefault="007C0EDC">
      <w:pPr>
        <w:spacing w:before="75"/>
        <w:ind w:firstLine="225"/>
        <w:jc w:val="center"/>
        <w:rPr>
          <w:sz w:val="28"/>
        </w:rPr>
      </w:pPr>
      <w:r>
        <w:rPr>
          <w:sz w:val="28"/>
        </w:rPr>
        <w:t xml:space="preserve">учреждения «Детский сад с </w:t>
      </w:r>
      <w:proofErr w:type="gramStart"/>
      <w:r>
        <w:rPr>
          <w:sz w:val="28"/>
        </w:rPr>
        <w:t>приоритетным</w:t>
      </w:r>
      <w:proofErr w:type="gramEnd"/>
      <w:r>
        <w:rPr>
          <w:sz w:val="28"/>
        </w:rPr>
        <w:t xml:space="preserve"> </w:t>
      </w:r>
    </w:p>
    <w:p w:rsidR="0072556C" w:rsidRDefault="007C0EDC">
      <w:pPr>
        <w:spacing w:before="75"/>
        <w:ind w:firstLine="225"/>
        <w:jc w:val="center"/>
        <w:rPr>
          <w:sz w:val="28"/>
        </w:rPr>
      </w:pPr>
      <w:r>
        <w:rPr>
          <w:sz w:val="28"/>
        </w:rPr>
        <w:t>осуществлением православного духовно – нравственного развития</w:t>
      </w:r>
    </w:p>
    <w:p w:rsidR="0072556C" w:rsidRDefault="007C0EDC">
      <w:pPr>
        <w:spacing w:before="75"/>
        <w:ind w:firstLine="225"/>
        <w:jc w:val="center"/>
        <w:rPr>
          <w:sz w:val="28"/>
        </w:rPr>
      </w:pPr>
      <w:r>
        <w:rPr>
          <w:sz w:val="28"/>
        </w:rPr>
        <w:t xml:space="preserve"> «Сретенский» 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 xml:space="preserve">троитель </w:t>
      </w:r>
      <w:proofErr w:type="spellStart"/>
      <w:r>
        <w:rPr>
          <w:sz w:val="28"/>
        </w:rPr>
        <w:t>Яковлевского</w:t>
      </w:r>
      <w:proofErr w:type="spellEnd"/>
      <w:r>
        <w:rPr>
          <w:sz w:val="28"/>
        </w:rPr>
        <w:t xml:space="preserve"> городского округа»</w:t>
      </w:r>
    </w:p>
    <w:p w:rsidR="0072556C" w:rsidRDefault="007C0EDC">
      <w:pPr>
        <w:spacing w:before="75"/>
        <w:ind w:firstLine="225"/>
        <w:jc w:val="both"/>
        <w:rPr>
          <w:sz w:val="28"/>
        </w:rPr>
      </w:pPr>
      <w:r>
        <w:rPr>
          <w:sz w:val="28"/>
        </w:rPr>
        <w:t> </w:t>
      </w:r>
    </w:p>
    <w:p w:rsidR="0072556C" w:rsidRDefault="0072556C">
      <w:pPr>
        <w:rPr>
          <w:b/>
          <w:sz w:val="28"/>
        </w:rPr>
      </w:pPr>
    </w:p>
    <w:p w:rsidR="0072556C" w:rsidRDefault="007C0EDC">
      <w:pPr>
        <w:pStyle w:val="a4"/>
        <w:rPr>
          <w:sz w:val="28"/>
        </w:rPr>
      </w:pPr>
      <w:r>
        <w:rPr>
          <w:sz w:val="28"/>
        </w:rPr>
        <w:t xml:space="preserve">г. Строитель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 января  2021 года</w:t>
      </w:r>
    </w:p>
    <w:p w:rsidR="0072556C" w:rsidRDefault="0072556C">
      <w:pPr>
        <w:pStyle w:val="a4"/>
        <w:jc w:val="left"/>
        <w:rPr>
          <w:sz w:val="28"/>
        </w:rPr>
      </w:pPr>
    </w:p>
    <w:p w:rsidR="0072556C" w:rsidRDefault="007C0EDC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Присутствовали:</w:t>
      </w:r>
    </w:p>
    <w:p w:rsidR="0072556C" w:rsidRDefault="0072556C">
      <w:pPr>
        <w:pStyle w:val="a3"/>
        <w:jc w:val="both"/>
        <w:rPr>
          <w:rFonts w:ascii="Times New Roman" w:hAnsi="Times New Roman"/>
          <w:sz w:val="28"/>
        </w:rPr>
      </w:pP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Корчинская</w:t>
      </w:r>
      <w:proofErr w:type="spellEnd"/>
      <w:r>
        <w:rPr>
          <w:sz w:val="28"/>
        </w:rPr>
        <w:t xml:space="preserve"> Кристина Александровна,</w:t>
      </w:r>
    </w:p>
    <w:p w:rsidR="0072556C" w:rsidRDefault="007C0ED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Севрюкова</w:t>
      </w:r>
      <w:proofErr w:type="spellEnd"/>
      <w:r>
        <w:rPr>
          <w:rFonts w:ascii="Times New Roman" w:hAnsi="Times New Roman"/>
          <w:sz w:val="28"/>
        </w:rPr>
        <w:t xml:space="preserve"> Марина Петровна – заведующий,</w:t>
      </w:r>
    </w:p>
    <w:p w:rsidR="0072556C" w:rsidRDefault="007C0ED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представитель от учредител</w:t>
      </w:r>
      <w:proofErr w:type="gramStart"/>
      <w:r>
        <w:rPr>
          <w:rFonts w:ascii="Times New Roman" w:hAnsi="Times New Roman"/>
          <w:sz w:val="28"/>
        </w:rPr>
        <w:t>я-</w:t>
      </w:r>
      <w:proofErr w:type="gramEnd"/>
      <w:r>
        <w:rPr>
          <w:rFonts w:ascii="Times New Roman" w:hAnsi="Times New Roman"/>
          <w:sz w:val="28"/>
        </w:rPr>
        <w:t xml:space="preserve">  Золотарева Татьяна Алексеевна,</w:t>
      </w:r>
    </w:p>
    <w:p w:rsidR="0072556C" w:rsidRDefault="007C0EDC">
      <w:pPr>
        <w:rPr>
          <w:sz w:val="28"/>
        </w:rPr>
      </w:pPr>
      <w:r>
        <w:rPr>
          <w:sz w:val="28"/>
        </w:rPr>
        <w:t>- Новикова Валентина Николаевна,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Фанина</w:t>
      </w:r>
      <w:proofErr w:type="spellEnd"/>
      <w:r>
        <w:rPr>
          <w:sz w:val="28"/>
        </w:rPr>
        <w:t xml:space="preserve"> Юлия Сергеевна,  </w:t>
      </w:r>
    </w:p>
    <w:p w:rsidR="0072556C" w:rsidRDefault="007C0EDC">
      <w:pPr>
        <w:rPr>
          <w:sz w:val="28"/>
        </w:rPr>
      </w:pPr>
      <w:r>
        <w:rPr>
          <w:sz w:val="28"/>
        </w:rPr>
        <w:t>- Скрынникова Ольга Сергеевна,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Мирофанова</w:t>
      </w:r>
      <w:proofErr w:type="spellEnd"/>
      <w:r>
        <w:rPr>
          <w:sz w:val="28"/>
        </w:rPr>
        <w:t xml:space="preserve"> Светлана Александровна,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Дрибноход</w:t>
      </w:r>
      <w:proofErr w:type="spellEnd"/>
      <w:r>
        <w:rPr>
          <w:sz w:val="28"/>
        </w:rPr>
        <w:t xml:space="preserve"> Оксана Григорьевна,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- Духовник ДОО иерей отец Виктор </w:t>
      </w:r>
      <w:r>
        <w:rPr>
          <w:sz w:val="28"/>
        </w:rPr>
        <w:t>Белозерских,</w:t>
      </w:r>
    </w:p>
    <w:p w:rsidR="0072556C" w:rsidRDefault="007C0EDC">
      <w:pPr>
        <w:rPr>
          <w:sz w:val="28"/>
        </w:rPr>
      </w:pPr>
      <w:r>
        <w:rPr>
          <w:sz w:val="28"/>
        </w:rPr>
        <w:t>- Захарова Инна Сергеевна,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Ечин</w:t>
      </w:r>
      <w:proofErr w:type="spellEnd"/>
      <w:r>
        <w:rPr>
          <w:sz w:val="28"/>
        </w:rPr>
        <w:t xml:space="preserve"> Андрей Александрович,</w:t>
      </w:r>
    </w:p>
    <w:p w:rsidR="0072556C" w:rsidRDefault="007C0EDC">
      <w:pPr>
        <w:rPr>
          <w:sz w:val="28"/>
        </w:rPr>
      </w:pPr>
      <w:r>
        <w:rPr>
          <w:sz w:val="28"/>
        </w:rPr>
        <w:t>- Дудник Алла Ивановна.</w:t>
      </w:r>
    </w:p>
    <w:p w:rsidR="0072556C" w:rsidRDefault="0072556C">
      <w:pPr>
        <w:pStyle w:val="a3"/>
        <w:jc w:val="both"/>
        <w:rPr>
          <w:rFonts w:ascii="Times New Roman" w:hAnsi="Times New Roman"/>
          <w:b/>
          <w:sz w:val="28"/>
        </w:rPr>
      </w:pPr>
    </w:p>
    <w:p w:rsidR="0072556C" w:rsidRDefault="007C0EDC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дня:</w:t>
      </w:r>
    </w:p>
    <w:p w:rsidR="0072556C" w:rsidRDefault="0072556C">
      <w:pPr>
        <w:pStyle w:val="a3"/>
        <w:jc w:val="both"/>
        <w:rPr>
          <w:rFonts w:ascii="Times New Roman" w:hAnsi="Times New Roman"/>
          <w:b/>
          <w:sz w:val="28"/>
        </w:rPr>
      </w:pPr>
    </w:p>
    <w:p w:rsidR="0072556C" w:rsidRDefault="007C0EDC">
      <w:pPr>
        <w:rPr>
          <w:sz w:val="28"/>
        </w:rPr>
      </w:pPr>
      <w:r>
        <w:rPr>
          <w:sz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>Распределение стимулирующих выплат педагогам и младшему обслуживающему персоналу по результатам работы за период сентябрь-декабрь 2020 года.</w:t>
      </w:r>
    </w:p>
    <w:p w:rsidR="0072556C" w:rsidRDefault="007C0EDC">
      <w:pPr>
        <w:spacing w:after="240" w:line="312" w:lineRule="atLeast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Создание здоровых и безопасных условий труда, обучения и воспитания в Учреждении;</w:t>
      </w:r>
    </w:p>
    <w:p w:rsidR="0072556C" w:rsidRDefault="007C0EDC">
      <w:pPr>
        <w:spacing w:after="200" w:line="276" w:lineRule="auto"/>
        <w:rPr>
          <w:sz w:val="28"/>
        </w:rPr>
      </w:pPr>
      <w:r>
        <w:rPr>
          <w:sz w:val="28"/>
        </w:rPr>
        <w:t>3. Отчет заведующего о выполнение плана финансово-хозяйственной деятельности за 2020 год.</w:t>
      </w:r>
    </w:p>
    <w:p w:rsidR="0072556C" w:rsidRDefault="007C0EDC">
      <w:pPr>
        <w:spacing w:after="200" w:line="276" w:lineRule="auto"/>
        <w:rPr>
          <w:sz w:val="28"/>
        </w:rPr>
      </w:pPr>
      <w:r>
        <w:rPr>
          <w:sz w:val="28"/>
        </w:rPr>
        <w:t>4.Разное.</w:t>
      </w:r>
    </w:p>
    <w:p w:rsidR="0072556C" w:rsidRDefault="007C0EDC">
      <w:pPr>
        <w:jc w:val="both"/>
        <w:rPr>
          <w:b/>
          <w:sz w:val="28"/>
        </w:rPr>
      </w:pPr>
      <w:r>
        <w:rPr>
          <w:b/>
          <w:sz w:val="28"/>
        </w:rPr>
        <w:t>СЛУШАЛИ:</w:t>
      </w:r>
    </w:p>
    <w:p w:rsidR="0072556C" w:rsidRDefault="0072556C">
      <w:pPr>
        <w:rPr>
          <w:sz w:val="28"/>
        </w:rPr>
      </w:pPr>
    </w:p>
    <w:p w:rsidR="0072556C" w:rsidRDefault="007C0EDC">
      <w:pPr>
        <w:rPr>
          <w:sz w:val="28"/>
        </w:rPr>
      </w:pPr>
      <w:r>
        <w:rPr>
          <w:sz w:val="28"/>
        </w:rPr>
        <w:t xml:space="preserve">1. По первому вопросу  выступила   </w:t>
      </w:r>
      <w:proofErr w:type="spellStart"/>
      <w:r>
        <w:rPr>
          <w:sz w:val="28"/>
        </w:rPr>
        <w:t>Севрюкова</w:t>
      </w:r>
      <w:proofErr w:type="spellEnd"/>
      <w:r>
        <w:rPr>
          <w:sz w:val="28"/>
        </w:rPr>
        <w:t xml:space="preserve"> М.П.,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предс</w:t>
      </w:r>
      <w:r>
        <w:rPr>
          <w:sz w:val="28"/>
        </w:rPr>
        <w:t xml:space="preserve">тавила критерии оценки результативности профессиональной деятельности педагогических работников и  обслуживающего персонала  и ознакомила со </w:t>
      </w:r>
      <w:r>
        <w:rPr>
          <w:sz w:val="28"/>
        </w:rPr>
        <w:lastRenderedPageBreak/>
        <w:t xml:space="preserve">стоимостью одного балла, он составил  371   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для обслуживающего персонала и      150          руб.  для педагог</w:t>
      </w:r>
      <w:r>
        <w:rPr>
          <w:sz w:val="28"/>
        </w:rPr>
        <w:t xml:space="preserve">ического персонала. Далее озвучила общую сумму выплат, она составила    156933    тыс.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для обслуживающего персонала и    163200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 для педагогического.</w:t>
      </w:r>
    </w:p>
    <w:p w:rsidR="0072556C" w:rsidRDefault="0072556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72556C" w:rsidRDefault="007C0EDC">
      <w:pPr>
        <w:jc w:val="both"/>
        <w:rPr>
          <w:sz w:val="28"/>
        </w:rPr>
      </w:pPr>
      <w:r>
        <w:rPr>
          <w:sz w:val="28"/>
        </w:rPr>
        <w:t>2.Слушали  Ковалеву Е.В., которая  предложила членам комиссии признать оценку качества деяте</w:t>
      </w:r>
      <w:r>
        <w:rPr>
          <w:sz w:val="28"/>
        </w:rPr>
        <w:t>льности педагогов объективной и утвердить набранные баллы.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3800"/>
        <w:gridCol w:w="2830"/>
        <w:gridCol w:w="1427"/>
      </w:tblGrid>
      <w:tr w:rsidR="0072556C">
        <w:trPr>
          <w:trHeight w:val="308"/>
        </w:trPr>
        <w:tc>
          <w:tcPr>
            <w:tcW w:w="1051" w:type="dxa"/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800" w:type="dxa"/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830" w:type="dxa"/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427" w:type="dxa"/>
          </w:tcPr>
          <w:p w:rsidR="0072556C" w:rsidRDefault="007C0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баллов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Ковалева Е.В.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Куринна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Красова</w:t>
            </w:r>
            <w:proofErr w:type="spellEnd"/>
            <w:r>
              <w:rPr>
                <w:sz w:val="28"/>
              </w:rPr>
              <w:t xml:space="preserve"> И.С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Новикова В.Н.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Дрибноход</w:t>
            </w:r>
            <w:proofErr w:type="spellEnd"/>
            <w:r>
              <w:rPr>
                <w:sz w:val="28"/>
              </w:rPr>
              <w:t xml:space="preserve"> О.Г.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Аболымова</w:t>
            </w:r>
            <w:proofErr w:type="spellEnd"/>
            <w:r>
              <w:rPr>
                <w:sz w:val="28"/>
              </w:rPr>
              <w:t xml:space="preserve"> В.А.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Пакулева</w:t>
            </w:r>
            <w:proofErr w:type="spellEnd"/>
            <w:r>
              <w:rPr>
                <w:sz w:val="28"/>
              </w:rPr>
              <w:t xml:space="preserve"> А.А..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Беседина Н.В.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Даль-Пра</w:t>
            </w:r>
            <w:proofErr w:type="spellEnd"/>
            <w:r>
              <w:rPr>
                <w:sz w:val="28"/>
              </w:rPr>
              <w:t xml:space="preserve"> А.А.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Столярова</w:t>
            </w:r>
            <w:proofErr w:type="spellEnd"/>
            <w:r>
              <w:rPr>
                <w:sz w:val="28"/>
              </w:rPr>
              <w:t xml:space="preserve"> Ю.В.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Черняева К.Д.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Инструктор по  ФИЗО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2556C">
            <w:pPr>
              <w:rPr>
                <w:sz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2556C">
            <w:pPr>
              <w:rPr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1088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 xml:space="preserve">Лазарева Г.П.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Карачевцева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Шляпкин Д.В.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Иконникова Л.А.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Протопопова</w:t>
            </w:r>
            <w:proofErr w:type="spellEnd"/>
            <w:r>
              <w:rPr>
                <w:sz w:val="28"/>
              </w:rPr>
              <w:t xml:space="preserve"> З.В.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Гречихина</w:t>
            </w:r>
            <w:proofErr w:type="spellEnd"/>
            <w:r>
              <w:rPr>
                <w:sz w:val="28"/>
              </w:rPr>
              <w:t xml:space="preserve"> В.Г.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Смольякова</w:t>
            </w:r>
            <w:proofErr w:type="spellEnd"/>
            <w:r>
              <w:rPr>
                <w:sz w:val="28"/>
              </w:rPr>
              <w:t xml:space="preserve">  Н.С.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Телепнева О.В.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Подсобный рабочий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Телещенко</w:t>
            </w:r>
            <w:proofErr w:type="spellEnd"/>
            <w:r>
              <w:rPr>
                <w:sz w:val="28"/>
              </w:rPr>
              <w:t xml:space="preserve"> Н.Ю.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Рабочая</w:t>
            </w:r>
            <w:proofErr w:type="gramEnd"/>
            <w:r>
              <w:rPr>
                <w:sz w:val="28"/>
              </w:rPr>
              <w:t xml:space="preserve"> по стирке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Дудник А.И.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делопроизводитель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2556C">
            <w:pPr>
              <w:rPr>
                <w:sz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2556C">
            <w:pPr>
              <w:rPr>
                <w:sz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кастелянша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Плужник Т.Н.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сторож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Сомов В.И.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сторож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Сомова Л.И.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дворник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Севрюков</w:t>
            </w:r>
            <w:proofErr w:type="spellEnd"/>
            <w:r>
              <w:rPr>
                <w:sz w:val="28"/>
              </w:rPr>
              <w:t xml:space="preserve"> А.Ф.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дворник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Тетерятник</w:t>
            </w:r>
            <w:proofErr w:type="spellEnd"/>
            <w:r>
              <w:rPr>
                <w:sz w:val="28"/>
              </w:rPr>
              <w:t xml:space="preserve"> И.С.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 xml:space="preserve">Уборщик </w:t>
            </w:r>
            <w:r>
              <w:rPr>
                <w:sz w:val="28"/>
              </w:rPr>
              <w:t>служебных помещений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Корчинская</w:t>
            </w:r>
            <w:proofErr w:type="spellEnd"/>
            <w:r>
              <w:rPr>
                <w:sz w:val="28"/>
              </w:rPr>
              <w:t xml:space="preserve"> К.А.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Заведующий хозяйством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Черных Н.А.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Оператор кот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Черных Т.П.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Опер кот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Мирзоева С.И.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 xml:space="preserve">Вахтер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2556C">
        <w:trPr>
          <w:trHeight w:val="3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2556C">
            <w:pPr>
              <w:rPr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C" w:rsidRDefault="007C0EDC">
            <w:pPr>
              <w:rPr>
                <w:sz w:val="28"/>
              </w:rPr>
            </w:pPr>
            <w:r>
              <w:rPr>
                <w:sz w:val="28"/>
              </w:rPr>
              <w:t>423</w:t>
            </w:r>
          </w:p>
        </w:tc>
      </w:tr>
    </w:tbl>
    <w:p w:rsidR="0072556C" w:rsidRDefault="0072556C">
      <w:pPr>
        <w:ind w:left="360"/>
        <w:jc w:val="both"/>
        <w:rPr>
          <w:sz w:val="28"/>
        </w:rPr>
      </w:pPr>
    </w:p>
    <w:p w:rsidR="0072556C" w:rsidRDefault="007C0EDC">
      <w:pPr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 xml:space="preserve">ГОЛОСОВАЛИ: </w:t>
      </w:r>
    </w:p>
    <w:p w:rsidR="0072556C" w:rsidRDefault="007C0EDC">
      <w:pPr>
        <w:rPr>
          <w:sz w:val="28"/>
        </w:rPr>
      </w:pPr>
      <w:r>
        <w:rPr>
          <w:sz w:val="28"/>
        </w:rPr>
        <w:t>«ЗА» - 10 человек.</w:t>
      </w:r>
    </w:p>
    <w:p w:rsidR="0072556C" w:rsidRDefault="007C0EDC">
      <w:pPr>
        <w:rPr>
          <w:sz w:val="28"/>
        </w:rPr>
      </w:pPr>
      <w:r>
        <w:rPr>
          <w:sz w:val="28"/>
        </w:rPr>
        <w:t>«ПРОТИВ» - нет</w:t>
      </w:r>
    </w:p>
    <w:p w:rsidR="0072556C" w:rsidRDefault="007C0EDC">
      <w:pPr>
        <w:rPr>
          <w:sz w:val="28"/>
        </w:rPr>
      </w:pPr>
      <w:r>
        <w:rPr>
          <w:sz w:val="28"/>
        </w:rPr>
        <w:t>«ВОЗДЕРЖАЛОСЬ» - нет.</w:t>
      </w:r>
    </w:p>
    <w:p w:rsidR="0072556C" w:rsidRDefault="007C0EDC">
      <w:pPr>
        <w:ind w:left="360"/>
        <w:jc w:val="both"/>
        <w:rPr>
          <w:sz w:val="28"/>
        </w:rPr>
      </w:pPr>
      <w:r>
        <w:rPr>
          <w:b/>
          <w:sz w:val="28"/>
        </w:rPr>
        <w:t xml:space="preserve">РЕШЕНИЕ: </w:t>
      </w:r>
      <w:r>
        <w:rPr>
          <w:sz w:val="28"/>
        </w:rPr>
        <w:t xml:space="preserve">Признать  </w:t>
      </w:r>
      <w:proofErr w:type="gramStart"/>
      <w:r>
        <w:rPr>
          <w:sz w:val="28"/>
        </w:rPr>
        <w:t>распределении</w:t>
      </w:r>
      <w:proofErr w:type="gramEnd"/>
      <w:r>
        <w:rPr>
          <w:sz w:val="28"/>
        </w:rPr>
        <w:t xml:space="preserve"> симулирующих выплат педагогам и обслуживающему персоналу  по критериям оценки  объективным.</w:t>
      </w:r>
    </w:p>
    <w:p w:rsidR="0072556C" w:rsidRDefault="0072556C">
      <w:pPr>
        <w:jc w:val="both"/>
        <w:rPr>
          <w:b/>
          <w:sz w:val="28"/>
        </w:rPr>
      </w:pPr>
    </w:p>
    <w:p w:rsidR="0072556C" w:rsidRDefault="007C0EDC">
      <w:pPr>
        <w:pStyle w:val="a5"/>
        <w:spacing w:before="0" w:beforeAutospacing="0" w:after="240" w:afterAutospacing="0" w:line="312" w:lineRule="atLeast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По второму вопросу слушали заведующего </w:t>
      </w:r>
      <w:proofErr w:type="spellStart"/>
      <w:r>
        <w:rPr>
          <w:sz w:val="28"/>
        </w:rPr>
        <w:t>Севрюкову</w:t>
      </w:r>
      <w:proofErr w:type="spellEnd"/>
      <w:r>
        <w:rPr>
          <w:sz w:val="28"/>
        </w:rPr>
        <w:t xml:space="preserve"> М.П., она выступила о создание здоровых и безопасных условий труда, обучения и воспитания в Учреждении;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Она сказала, что проблема безопасности жизнедеятельности ребенка, т. е. достижение комфортных условий </w:t>
      </w:r>
      <w:r>
        <w:rPr>
          <w:sz w:val="28"/>
        </w:rPr>
        <w:t>жизнедеятельности – первостепенная задача нашего детского сада. Современная жизнь доказала необходимость обеспечения безопасности жизнедеятельности, потребовала обучения сотрудников МБДОУ, родителей и воспитанников безопасному образу жизни в сложных услови</w:t>
      </w:r>
      <w:r>
        <w:rPr>
          <w:sz w:val="28"/>
        </w:rPr>
        <w:t xml:space="preserve">ях социального, техногенного, природного и экологического неблагополучия. Понятие безопасности жизнедеятельности в МБДОУ включает в себя несколько аспектов: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Охрана жизни и здоровья детей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Обеспечение безопасных условий труда сотрудников МБДОУ.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Действия администрации МБДОУ по обеспечению безопасности всех участников воспитательно-образовательного процесса основываются на выполнении требований законодательных документов в этой области. Актуальность и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z w:val="28"/>
        </w:rPr>
        <w:t xml:space="preserve"> проблемы безопасности в образо</w:t>
      </w:r>
      <w:r>
        <w:rPr>
          <w:sz w:val="28"/>
        </w:rPr>
        <w:t xml:space="preserve">вательном учреждении определяется потребностями системы дошкольного образования: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• Целенаправленная деятельность родителей, всех сотрудников МБДОУ в вопросах безопасности детей, освоения ими соответствующих умений навыков поведения, основам безопасности ж</w:t>
      </w:r>
      <w:r>
        <w:rPr>
          <w:sz w:val="28"/>
        </w:rPr>
        <w:t xml:space="preserve">изнедеятельности.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• Создание на базе детского сада единого безопасного образовательного пространства.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 Администрацией МБДОУ были поставлены следующие задачи в области обеспечения безопасности образовательного пространства в МБДОУ: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 • Изучение и реализация</w:t>
      </w:r>
      <w:r>
        <w:rPr>
          <w:sz w:val="28"/>
        </w:rPr>
        <w:t xml:space="preserve"> основных направлений законодательства РФ по вопросам безопасности, разработка и внедрение нормативно — правовых, методических и иных локальных актов, инструкций по формированию безопасного образовательного пространства;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• Создание медико-социальных, педа</w:t>
      </w:r>
      <w:r>
        <w:rPr>
          <w:sz w:val="28"/>
        </w:rPr>
        <w:t xml:space="preserve">гогических, организационно–технических условий, обеспечивающих безопасность и сохранение здоровья всех участников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образовательного процесса;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lastRenderedPageBreak/>
        <w:t>• Обеспечение выполнения сотрудниками и воспитанниками МБДОУ требований законодательных и других но</w:t>
      </w:r>
      <w:r>
        <w:rPr>
          <w:sz w:val="28"/>
        </w:rPr>
        <w:t xml:space="preserve">рмативно – правовых актов, регламентирующих создание здоровых и безопасных условий воспитания;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Предотвращение несчастных случаев с детьми и сотрудниками в ходе образовательного процесса;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Профилактика производственного травматизма;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• Выполнение прави</w:t>
      </w:r>
      <w:r>
        <w:rPr>
          <w:sz w:val="28"/>
        </w:rPr>
        <w:t xml:space="preserve">л пожарной безопасности и соблюдение противопожарного режима;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Формирование у воспитанников и сотрудников устойчивых навыков безопасного поведения при возникновении чрезвычайных ситуаций»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• Оснащение образовательных учреждений противопожарным и охранным</w:t>
      </w:r>
      <w:r>
        <w:rPr>
          <w:sz w:val="28"/>
        </w:rPr>
        <w:t xml:space="preserve"> оборудованием, средствами защиты и пожаротушения;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Повышение эффективности работы по профилактике детского </w:t>
      </w:r>
      <w:proofErr w:type="spellStart"/>
      <w:r>
        <w:rPr>
          <w:sz w:val="28"/>
        </w:rPr>
        <w:t>дорожно</w:t>
      </w:r>
      <w:proofErr w:type="spellEnd"/>
      <w:r>
        <w:rPr>
          <w:sz w:val="28"/>
        </w:rPr>
        <w:t xml:space="preserve">–транспортного травматизма, взаимодействие с отделом ГИБДД.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• Обеспечение безопасной эксплуатации зданий, оборудования и технических средс</w:t>
      </w:r>
      <w:r>
        <w:rPr>
          <w:sz w:val="28"/>
        </w:rPr>
        <w:t xml:space="preserve">тв обучения.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Проведена аттестация рабочих мест по условиям труда, свидетельствующая о том, что в МБДОУ созданы безопасные условия труда для всех категорий работников дошкольного образования. О чем имеются соответствующие заключения.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Работа по обеспечению</w:t>
      </w:r>
      <w:r>
        <w:rPr>
          <w:sz w:val="28"/>
        </w:rPr>
        <w:t xml:space="preserve"> безопасности МБДОУ определялась несколькими направлениями: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Обеспечение охраны труда сотрудников МБДОУ.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• Обеспечение охраны жизни и здоровья воспитанников (пожарная безопасность, личная безопасность, безопасность в быту, профилактика дорожно-транспорт</w:t>
      </w:r>
      <w:r>
        <w:rPr>
          <w:sz w:val="28"/>
        </w:rPr>
        <w:t xml:space="preserve">ного травматизма).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Пожарная безопасность.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Антитеррористическая защита.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• Предупреждение и ликвидация чрезвычайных ситуаций.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 Остановимся на некоторых актуальных аспектах безопасности, решаемых в МБДОУ. Физическая безопасность – обеспечение правопоря</w:t>
      </w:r>
      <w:r>
        <w:rPr>
          <w:sz w:val="28"/>
        </w:rPr>
        <w:t>дка и антитеррористической защищенности, безопасности при чрезвычайных ситуациях, охраны труда. 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</w:t>
      </w:r>
      <w:r>
        <w:rPr>
          <w:sz w:val="28"/>
        </w:rPr>
        <w:t>ирующих охрану жизни и здоровья во время воспитательно-образовательного процесса: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 1. В МБДОУ назначены ответственные за организацию работы по обеспечению безопасности участников воспитательно-образовательного процесса.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2. Разработан план действий в условиях возникновения чрезвычайных ситуаций, документация по действию сотрудников и воспитанников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угрозе или возникновении чрезвычайных ситуаций или стихийных бедствий (положения, инструкции, лекции, памятки,…).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3. В</w:t>
      </w:r>
      <w:r>
        <w:rPr>
          <w:sz w:val="28"/>
        </w:rPr>
        <w:t xml:space="preserve"> МБДОУ разработаны паспорта безопасности.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lastRenderedPageBreak/>
        <w:t>4. Ведется профилактическая работа с персоналом и детьми по предупреждению (предотвращению) чрезвычайных ситуаций, в т. ч. проведение: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 — учебных  тренировок по эвакуации персонала и воспитанников при угрозе чрезв</w:t>
      </w:r>
      <w:r>
        <w:rPr>
          <w:sz w:val="28"/>
        </w:rPr>
        <w:t xml:space="preserve">ычайной ситуации;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— занятий, досугов, бесед по ОБЖ с воспитанниками.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5. Оформлены информационные стенды по правилам пожарной безопасности, правилам дорожного движения.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 6. Систематически проводится обследование дошкольного учреждения и прилегающей террит</w:t>
      </w:r>
      <w:r>
        <w:rPr>
          <w:sz w:val="28"/>
        </w:rPr>
        <w:t xml:space="preserve">ории на предмет их защищенности, обнаружения посторонних предметов, проводится инструктаж работников и воспитанников о порядке действий в случае обнаружения посторонних предметов на территории МБДОУ.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7. Администрация образовательного учреждения регулярно,</w:t>
      </w:r>
      <w:r>
        <w:rPr>
          <w:sz w:val="28"/>
        </w:rPr>
        <w:t xml:space="preserve"> в соответствии с графиком, проходит </w:t>
      </w:r>
      <w:proofErr w:type="gramStart"/>
      <w:r>
        <w:rPr>
          <w:sz w:val="28"/>
        </w:rPr>
        <w:t>обучение по охране</w:t>
      </w:r>
      <w:proofErr w:type="gramEnd"/>
      <w:r>
        <w:rPr>
          <w:sz w:val="28"/>
        </w:rPr>
        <w:t xml:space="preserve"> труда.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8. Вся территория МБДОУ имеет ограждения, двери оснащены звонком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создает условия для невозможности осуществить проникновение посторонних лиц на территорию МБДОУ.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В МБДОУ  разработаны: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Положение об организации работы по обеспечению пожарной безопасности.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• План противопожарных мероприятий.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 • Проводится обследование технического состояния здания, оценка пожарной электрической безопасности.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• Установлены системы оповещения о пожаре.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• Проводятся работы по замерам сопротивления.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МБДОУ полностью укомплектованы первичными средствами пожаротушения (поверка проходит согласно плану).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Регулярно проводится обучение руководителя и завхозов в объеме </w:t>
      </w:r>
      <w:proofErr w:type="spellStart"/>
      <w:r>
        <w:rPr>
          <w:sz w:val="28"/>
        </w:rPr>
        <w:t>пожарн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технического минимума.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• Пров</w:t>
      </w:r>
      <w:r>
        <w:rPr>
          <w:sz w:val="28"/>
        </w:rPr>
        <w:t xml:space="preserve">одятся тренировочные занятия по эвакуации детей и сотрудников на случай возникновения пожара.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В здание МБДОУ имеются планы эвакуаций.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Профилактика детского дорожно-транспортного травматизма.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 Значительный пласт работы МБДОУ – это профилактика детского </w:t>
      </w:r>
      <w:proofErr w:type="spellStart"/>
      <w:r>
        <w:rPr>
          <w:sz w:val="28"/>
        </w:rPr>
        <w:t>дорожн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транспортного травматизма и формирование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</w:t>
      </w:r>
      <w:r>
        <w:rPr>
          <w:sz w:val="28"/>
        </w:rPr>
        <w:t xml:space="preserve">равматизма не теряют своей актуальности. В целях повышения эффективности работы по профилактике детского </w:t>
      </w:r>
      <w:proofErr w:type="spellStart"/>
      <w:r>
        <w:rPr>
          <w:sz w:val="28"/>
        </w:rPr>
        <w:t>дорожн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транспортного травматизма в МБДОУ  ведется следующая работа: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• Вопросы обеспечения безопасности всех участников воспитательно-образовательног</w:t>
      </w:r>
      <w:r>
        <w:rPr>
          <w:sz w:val="28"/>
        </w:rPr>
        <w:t xml:space="preserve">о процесса рассматриваются на педагогических советах, административных совещаниях.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lastRenderedPageBreak/>
        <w:t>• Разработано и эффективно используется в работе перспективное планирование.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 • Используются макеты дорог и улиц для отработки навыков безопасного поведения детей на дорога</w:t>
      </w:r>
      <w:r>
        <w:rPr>
          <w:sz w:val="28"/>
        </w:rPr>
        <w:t xml:space="preserve">х.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• Оформлены стенды для детей и родителей по вопросам ПДД.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>• Проводятся тематические мероприятия, социальные акции, экскурсии, используются сюжетно-ролевые игры, дидактические игры, регулярно проводятся тематические конкурсы детских рисунков. Управленческая составляющая заключается в организации выполнения перечис</w:t>
      </w:r>
      <w:r>
        <w:rPr>
          <w:sz w:val="28"/>
        </w:rPr>
        <w:t xml:space="preserve">ленных задач, анализе и прогнозировании. </w:t>
      </w:r>
    </w:p>
    <w:p w:rsidR="0072556C" w:rsidRDefault="007C0EDC">
      <w:pPr>
        <w:jc w:val="both"/>
        <w:rPr>
          <w:sz w:val="28"/>
        </w:rPr>
      </w:pPr>
      <w:proofErr w:type="gramStart"/>
      <w:r>
        <w:rPr>
          <w:sz w:val="28"/>
        </w:rPr>
        <w:t>Итак, понятие «безопасность» в самом широком смысле этого слова, включает не только организацию защиты участников образовательного процесса от чрезвычайных ситуаций, таких как пожары, природные, экологические и тех</w:t>
      </w:r>
      <w:r>
        <w:rPr>
          <w:sz w:val="28"/>
        </w:rPr>
        <w:t>ногенные катастрофы, террористические угрозы, экстремизм и насилие над личностью, но и транспортный и бытовой травматизм, недостаточно защищенные условия труда, незаконное вторжение в личное и информационное пространство.</w:t>
      </w:r>
      <w:proofErr w:type="gramEnd"/>
      <w:r>
        <w:rPr>
          <w:sz w:val="28"/>
        </w:rPr>
        <w:t xml:space="preserve"> Это также умение правильно оценива</w:t>
      </w:r>
      <w:r>
        <w:rPr>
          <w:sz w:val="28"/>
        </w:rPr>
        <w:t xml:space="preserve">ть внешние факторы и оперативно и адекватно реагировать на них. Только при одновременном учете всех этих факторов можно говорить о создании действенной системы комплексной безопасности. С учетом всего перечисленного можно выделить два основных направления </w:t>
      </w:r>
      <w:r>
        <w:rPr>
          <w:sz w:val="28"/>
        </w:rPr>
        <w:t xml:space="preserve">работы. Это обеспечение индивидуальной безопасности личности, которая включает профилактику попадания в </w:t>
      </w:r>
      <w:proofErr w:type="spellStart"/>
      <w:r>
        <w:rPr>
          <w:sz w:val="28"/>
        </w:rPr>
        <w:t>травмаопасные</w:t>
      </w:r>
      <w:proofErr w:type="spellEnd"/>
      <w:r>
        <w:rPr>
          <w:sz w:val="28"/>
        </w:rPr>
        <w:t xml:space="preserve"> в физическом или психологическом плане ситуации, формирование навыков безопасного поведения в различных ситуациях. А также организация кол</w:t>
      </w:r>
      <w:r>
        <w:rPr>
          <w:sz w:val="28"/>
        </w:rPr>
        <w:t>лективной безопасности, предполагающая создание защищенного пространства, не являющегося источником опасности, и условий для спокойной и максимально комфортной жизнедеятельности. Обеспечение безопасности зависит не только от оснащенности объектов образован</w:t>
      </w:r>
      <w:r>
        <w:rPr>
          <w:sz w:val="28"/>
        </w:rPr>
        <w:t>ия самыми современными техникой и оборудованием, но и, прежде всего, от человеческого фактора, т. е. от грамотности и компетентности людей, отвечающих за безопасность образовательных учреждений и учебного процесса, от слаженности их совместной работы с адм</w:t>
      </w:r>
      <w:r>
        <w:rPr>
          <w:sz w:val="28"/>
        </w:rPr>
        <w:t>инистрацией и педагогами.</w:t>
      </w:r>
    </w:p>
    <w:p w:rsidR="0072556C" w:rsidRDefault="007C0EDC">
      <w:pPr>
        <w:rPr>
          <w:sz w:val="28"/>
        </w:rPr>
      </w:pPr>
      <w:r>
        <w:rPr>
          <w:b/>
          <w:sz w:val="28"/>
        </w:rPr>
        <w:t xml:space="preserve">   </w:t>
      </w:r>
      <w:proofErr w:type="gramStart"/>
      <w:r>
        <w:rPr>
          <w:sz w:val="28"/>
        </w:rPr>
        <w:t>Выступила Новикова В.Н. предложила</w:t>
      </w:r>
      <w:proofErr w:type="gramEnd"/>
      <w:r>
        <w:rPr>
          <w:sz w:val="28"/>
        </w:rPr>
        <w:t xml:space="preserve"> считать работу учреждения по  созданию безопасных условий при организации образовательного процесса в МБДОУ удовлетворительной. 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 ГОЛОСОВАЛИ:</w:t>
      </w:r>
    </w:p>
    <w:p w:rsidR="0072556C" w:rsidRDefault="007C0EDC">
      <w:pPr>
        <w:rPr>
          <w:sz w:val="28"/>
        </w:rPr>
      </w:pPr>
      <w:r>
        <w:rPr>
          <w:sz w:val="28"/>
        </w:rPr>
        <w:t>«ЗА» - 10 человек.</w:t>
      </w:r>
    </w:p>
    <w:p w:rsidR="0072556C" w:rsidRDefault="007C0EDC">
      <w:pPr>
        <w:rPr>
          <w:sz w:val="28"/>
        </w:rPr>
      </w:pPr>
      <w:r>
        <w:rPr>
          <w:sz w:val="28"/>
        </w:rPr>
        <w:t>«ПРОТИВ» - нет</w:t>
      </w:r>
    </w:p>
    <w:p w:rsidR="0072556C" w:rsidRDefault="007C0EDC">
      <w:pPr>
        <w:rPr>
          <w:sz w:val="28"/>
        </w:rPr>
      </w:pPr>
      <w:r>
        <w:rPr>
          <w:sz w:val="28"/>
        </w:rPr>
        <w:t>«ВОЗДЕРЖАЛОСЬ» -</w:t>
      </w:r>
      <w:r>
        <w:rPr>
          <w:sz w:val="28"/>
        </w:rPr>
        <w:t xml:space="preserve"> нет.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3. По третьему вопросу слушали </w:t>
      </w:r>
      <w:proofErr w:type="spellStart"/>
      <w:r>
        <w:rPr>
          <w:sz w:val="28"/>
        </w:rPr>
        <w:t>Севрюкову</w:t>
      </w:r>
      <w:proofErr w:type="spellEnd"/>
      <w:r>
        <w:rPr>
          <w:sz w:val="28"/>
        </w:rPr>
        <w:t xml:space="preserve"> М.П. «Отчет  о выполнение плана финансово-хозяйственной деятельности за 2020 год». </w:t>
      </w:r>
    </w:p>
    <w:p w:rsidR="0072556C" w:rsidRDefault="007C0EDC">
      <w:pPr>
        <w:rPr>
          <w:sz w:val="28"/>
        </w:rPr>
      </w:pPr>
      <w:r>
        <w:rPr>
          <w:sz w:val="28"/>
        </w:rPr>
        <w:t xml:space="preserve">План финансово-хозяйственной деятельности выполнен полностью без кредитов и долгов. 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lastRenderedPageBreak/>
        <w:t xml:space="preserve">Выступила  </w:t>
      </w:r>
      <w:proofErr w:type="spellStart"/>
      <w:r>
        <w:rPr>
          <w:sz w:val="28"/>
        </w:rPr>
        <w:t>Мирофанова</w:t>
      </w:r>
      <w:proofErr w:type="spellEnd"/>
      <w:r>
        <w:rPr>
          <w:sz w:val="28"/>
        </w:rPr>
        <w:t xml:space="preserve"> Светлана Александр</w:t>
      </w:r>
      <w:r>
        <w:rPr>
          <w:sz w:val="28"/>
        </w:rPr>
        <w:t xml:space="preserve">овна предложила принять отчет о выполнение плана финансово-хозяйственной деятельности за 2020 год без замечаний </w:t>
      </w:r>
      <w:proofErr w:type="gramStart"/>
      <w:r>
        <w:rPr>
          <w:sz w:val="28"/>
        </w:rPr>
        <w:t>разместить отчет</w:t>
      </w:r>
      <w:proofErr w:type="gramEnd"/>
      <w:r>
        <w:rPr>
          <w:sz w:val="28"/>
        </w:rPr>
        <w:t xml:space="preserve"> на сайте ДОО до 11.01.2021 года.</w:t>
      </w:r>
    </w:p>
    <w:p w:rsidR="0072556C" w:rsidRDefault="0072556C">
      <w:pPr>
        <w:rPr>
          <w:sz w:val="28"/>
        </w:rPr>
      </w:pPr>
    </w:p>
    <w:p w:rsidR="0072556C" w:rsidRDefault="007C0EDC">
      <w:pPr>
        <w:jc w:val="both"/>
        <w:rPr>
          <w:sz w:val="28"/>
        </w:rPr>
      </w:pPr>
      <w:r>
        <w:rPr>
          <w:b/>
          <w:sz w:val="28"/>
        </w:rPr>
        <w:t xml:space="preserve">РЕШЕНИЕ: </w:t>
      </w:r>
      <w:r>
        <w:rPr>
          <w:sz w:val="28"/>
        </w:rPr>
        <w:t xml:space="preserve">принять отчет о выполнении ПФХД и </w:t>
      </w:r>
      <w:proofErr w:type="gramStart"/>
      <w:r>
        <w:rPr>
          <w:sz w:val="28"/>
        </w:rPr>
        <w:t>разместить отчет</w:t>
      </w:r>
      <w:proofErr w:type="gramEnd"/>
      <w:r>
        <w:rPr>
          <w:sz w:val="28"/>
        </w:rPr>
        <w:t xml:space="preserve"> на сайте ДОО до 11.01.2021 года.</w:t>
      </w:r>
    </w:p>
    <w:p w:rsidR="0072556C" w:rsidRDefault="007C0EDC">
      <w:pPr>
        <w:jc w:val="both"/>
        <w:rPr>
          <w:sz w:val="28"/>
        </w:rPr>
      </w:pPr>
      <w:r>
        <w:rPr>
          <w:b/>
          <w:sz w:val="28"/>
        </w:rPr>
        <w:t>РЕШИЛИ: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1. Заведующему </w:t>
      </w:r>
      <w:proofErr w:type="spellStart"/>
      <w:r>
        <w:rPr>
          <w:sz w:val="28"/>
        </w:rPr>
        <w:t>Севрюковой</w:t>
      </w:r>
      <w:proofErr w:type="spellEnd"/>
      <w:r>
        <w:rPr>
          <w:sz w:val="28"/>
        </w:rPr>
        <w:t xml:space="preserve"> М.П. издать соответствующий приказ по ДОУ в срок до 31.01.2021 «О  стимулирующих выплатах».</w:t>
      </w:r>
    </w:p>
    <w:p w:rsidR="0072556C" w:rsidRDefault="007C0EDC">
      <w:pPr>
        <w:rPr>
          <w:sz w:val="28"/>
        </w:rPr>
      </w:pPr>
      <w:r>
        <w:rPr>
          <w:sz w:val="28"/>
        </w:rPr>
        <w:t>2. Считать работу учреждения по  созданию безопасных условий при организации образовательного процесса в МБДОУ удовлетворительной.</w:t>
      </w:r>
    </w:p>
    <w:p w:rsidR="0072556C" w:rsidRDefault="007C0EDC">
      <w:pPr>
        <w:jc w:val="both"/>
        <w:rPr>
          <w:sz w:val="28"/>
        </w:rPr>
      </w:pPr>
      <w:r>
        <w:rPr>
          <w:sz w:val="28"/>
        </w:rPr>
        <w:t xml:space="preserve">3. Принять отчет о выполнении ПФХД и </w:t>
      </w:r>
      <w:proofErr w:type="gramStart"/>
      <w:r>
        <w:rPr>
          <w:sz w:val="28"/>
        </w:rPr>
        <w:t>разместить отчет</w:t>
      </w:r>
      <w:proofErr w:type="gramEnd"/>
      <w:r>
        <w:rPr>
          <w:sz w:val="28"/>
        </w:rPr>
        <w:t xml:space="preserve"> на сайте ДОО до 11.01.2021 года.</w:t>
      </w:r>
    </w:p>
    <w:p w:rsidR="0072556C" w:rsidRDefault="007C0EDC">
      <w:pPr>
        <w:rPr>
          <w:sz w:val="28"/>
        </w:rPr>
      </w:pPr>
      <w:r>
        <w:rPr>
          <w:b/>
          <w:sz w:val="28"/>
        </w:rPr>
        <w:t xml:space="preserve">   </w:t>
      </w:r>
    </w:p>
    <w:p w:rsidR="0072556C" w:rsidRDefault="0072556C">
      <w:pPr>
        <w:jc w:val="both"/>
        <w:rPr>
          <w:sz w:val="28"/>
        </w:rPr>
      </w:pPr>
    </w:p>
    <w:p w:rsidR="0072556C" w:rsidRDefault="007C0EDC">
      <w:pPr>
        <w:ind w:firstLine="540"/>
        <w:jc w:val="both"/>
        <w:rPr>
          <w:color w:val="000000"/>
          <w:sz w:val="28"/>
        </w:rPr>
      </w:pPr>
      <w:r>
        <w:rPr>
          <w:sz w:val="28"/>
        </w:rPr>
        <w:t>Председатель</w:t>
      </w:r>
      <w:proofErr w:type="gramStart"/>
      <w:r>
        <w:rPr>
          <w:sz w:val="28"/>
        </w:rPr>
        <w:t xml:space="preserve">: </w:t>
      </w:r>
      <w:r>
        <w:rPr>
          <w:color w:val="000000"/>
          <w:sz w:val="28"/>
        </w:rPr>
        <w:t xml:space="preserve">:                       </w:t>
      </w:r>
      <w:proofErr w:type="spellStart"/>
      <w:proofErr w:type="gramEnd"/>
      <w:r>
        <w:rPr>
          <w:color w:val="000000"/>
          <w:sz w:val="28"/>
        </w:rPr>
        <w:t>Фанина</w:t>
      </w:r>
      <w:proofErr w:type="spellEnd"/>
      <w:r>
        <w:rPr>
          <w:color w:val="000000"/>
          <w:sz w:val="28"/>
        </w:rPr>
        <w:t xml:space="preserve"> Ю.С.</w:t>
      </w:r>
    </w:p>
    <w:p w:rsidR="0072556C" w:rsidRDefault="007C0EDC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Секретарь:                               Дудник А.И.</w:t>
      </w:r>
    </w:p>
    <w:p w:rsidR="0072556C" w:rsidRDefault="0072556C">
      <w:pPr>
        <w:rPr>
          <w:color w:val="000000"/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p w:rsidR="0072556C" w:rsidRDefault="0072556C">
      <w:pPr>
        <w:rPr>
          <w:sz w:val="28"/>
        </w:rPr>
      </w:pPr>
    </w:p>
    <w:sectPr w:rsidR="0072556C" w:rsidSect="0072556C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E58"/>
    <w:multiLevelType w:val="multilevel"/>
    <w:tmpl w:val="45F4ED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72556C"/>
    <w:rsid w:val="0072556C"/>
    <w:rsid w:val="007C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6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72556C"/>
    <w:rPr>
      <w:rFonts w:ascii="Calibri" w:hAnsi="Calibri"/>
      <w:sz w:val="22"/>
    </w:rPr>
  </w:style>
  <w:style w:type="paragraph" w:styleId="a4">
    <w:name w:val="Title"/>
    <w:basedOn w:val="a"/>
    <w:qFormat/>
    <w:rsid w:val="0072556C"/>
    <w:pPr>
      <w:jc w:val="center"/>
    </w:pPr>
    <w:rPr>
      <w:b/>
    </w:rPr>
  </w:style>
  <w:style w:type="paragraph" w:styleId="a5">
    <w:name w:val="Normal (Web)"/>
    <w:basedOn w:val="a"/>
    <w:rsid w:val="0072556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2556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neNumber">
    <w:name w:val="Line Number"/>
    <w:basedOn w:val="a0"/>
    <w:semiHidden/>
    <w:rsid w:val="0072556C"/>
  </w:style>
  <w:style w:type="character" w:styleId="a6">
    <w:name w:val="Hyperlink"/>
    <w:rsid w:val="0072556C"/>
    <w:rPr>
      <w:color w:val="0000FF"/>
      <w:u w:val="single"/>
    </w:rPr>
  </w:style>
  <w:style w:type="character" w:customStyle="1" w:styleId="c2">
    <w:name w:val="c2"/>
    <w:rsid w:val="0072556C"/>
    <w:rPr>
      <w:rFonts w:ascii="Times New Roman" w:hAnsi="Times New Roman"/>
    </w:rPr>
  </w:style>
  <w:style w:type="table" w:styleId="10">
    <w:name w:val="Table Simple 1"/>
    <w:basedOn w:val="a1"/>
    <w:rsid w:val="007255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725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0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2735</Words>
  <Characters>15590</Characters>
  <Application>Microsoft Office Word</Application>
  <DocSecurity>0</DocSecurity>
  <Lines>129</Lines>
  <Paragraphs>36</Paragraphs>
  <ScaleCrop>false</ScaleCrop>
  <Company>Microsoft Corporation</Company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2021-04-29T11:51:00Z</dcterms:created>
  <dcterms:modified xsi:type="dcterms:W3CDTF">2021-04-29T11:51:00Z</dcterms:modified>
</cp:coreProperties>
</file>